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18CD" w:rsidRPr="00B51ECE"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 xml:space="preserve">Розділ 7. Захист домену </w:t>
      </w:r>
      <w:proofErr w:type="spellStart"/>
      <w:r w:rsidRPr="00B51ECE">
        <w:rPr>
          <w:rFonts w:ascii="Times New Roman" w:eastAsia="Times New Roman" w:hAnsi="Times New Roman" w:cs="Times New Roman"/>
          <w:b/>
          <w:bCs/>
          <w:kern w:val="36"/>
          <w:sz w:val="48"/>
          <w:szCs w:val="48"/>
        </w:rPr>
        <w:t>кібербезпеки</w:t>
      </w:r>
      <w:proofErr w:type="spellEnd"/>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Захист вашого домену - це постійний процес захисту мережної інфраструктури організації. Він </w:t>
      </w:r>
      <w:proofErr w:type="spellStart"/>
      <w:r w:rsidRPr="00B51ECE">
        <w:rPr>
          <w:rFonts w:ascii="Times New Roman" w:eastAsia="Times New Roman" w:hAnsi="Times New Roman" w:cs="Times New Roman"/>
          <w:sz w:val="24"/>
          <w:szCs w:val="24"/>
        </w:rPr>
        <w:t>вимагє</w:t>
      </w:r>
      <w:proofErr w:type="spellEnd"/>
      <w:r w:rsidRPr="00B51ECE">
        <w:rPr>
          <w:rFonts w:ascii="Times New Roman" w:eastAsia="Times New Roman" w:hAnsi="Times New Roman" w:cs="Times New Roman"/>
          <w:sz w:val="24"/>
          <w:szCs w:val="24"/>
        </w:rPr>
        <w:t xml:space="preserve">, щоб працівники постійно проявляли пильність до загроз і вживали заходи для запобігання будь-яких порушень. У цьому розділі розглядаються технології, процеси та процедури, які застосовують спеціалісти з </w:t>
      </w:r>
      <w:proofErr w:type="spellStart"/>
      <w:r w:rsidRPr="00B51ECE">
        <w:rPr>
          <w:rFonts w:ascii="Times New Roman" w:eastAsia="Times New Roman" w:hAnsi="Times New Roman" w:cs="Times New Roman"/>
          <w:sz w:val="24"/>
          <w:szCs w:val="24"/>
        </w:rPr>
        <w:t>кібербезпеки</w:t>
      </w:r>
      <w:proofErr w:type="spellEnd"/>
      <w:r w:rsidRPr="00B51ECE">
        <w:rPr>
          <w:rFonts w:ascii="Times New Roman" w:eastAsia="Times New Roman" w:hAnsi="Times New Roman" w:cs="Times New Roman"/>
          <w:sz w:val="24"/>
          <w:szCs w:val="24"/>
        </w:rPr>
        <w:t xml:space="preserve"> для захисту систем, пристроїв та даних, що складають мережну інфраструктуру.</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Безпека мережі визначається міцністю її найслабшої ланки. Важливо гарантувати безпеку кінцевих пристроїв, що знаходяться в мережі. Це включає в себе захист пристроїв мережної інфраструктури в локальній мережі (LAN) та кінцевих пристроїв, таких як робочі станції, сервери, IP-телефони та точки доступу.</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Зміцнення безпеки пристроїв є найважливішим завданням при забезпеченні безпеки мережі. Воно передбачає впровадження перевірених методів фізичної безпеки мережних пристроїв. Деякі з цих методів передбачають захист адміністративного доступу, збереження паролів та впровадження безпечного зв'язку.</w:t>
      </w:r>
    </w:p>
    <w:p w:rsidR="00BD18CD" w:rsidRPr="00B51ECE"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Безпека операційної системи</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Операційна система відіграє критично важливу роль в роботі комп'ютерної системи і є об'єктом багатьох атак. Безпека операційної системи надає каскадного впливу на загальну безпеку комп'ютерної системи.</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Адміністратор керує роботою операційної системи, змінюючи конфігурацію за замовчуванням, щоб зробити її безпечнішою від зовнішніх загроз. Цей процес включає видалення непотрібних програм і служб. Ще однією критичною вимогою підвищення захисту операційних систем є застосування виправлень уразливості і оновлень. Компанії випускають </w:t>
      </w:r>
      <w:proofErr w:type="spellStart"/>
      <w:r w:rsidRPr="00B51ECE">
        <w:rPr>
          <w:rFonts w:ascii="Times New Roman" w:eastAsia="Times New Roman" w:hAnsi="Times New Roman" w:cs="Times New Roman"/>
          <w:sz w:val="24"/>
          <w:szCs w:val="24"/>
        </w:rPr>
        <w:t>виправленя</w:t>
      </w:r>
      <w:proofErr w:type="spellEnd"/>
      <w:r w:rsidRPr="00B51ECE">
        <w:rPr>
          <w:rFonts w:ascii="Times New Roman" w:eastAsia="Times New Roman" w:hAnsi="Times New Roman" w:cs="Times New Roman"/>
          <w:sz w:val="24"/>
          <w:szCs w:val="24"/>
        </w:rPr>
        <w:t xml:space="preserve"> уразливості і оновлення з метою усунення уразливості і виправлення помилок в своїх продуктах.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Організація повинна організувати системний підхід до оновлення шляхом:</w:t>
      </w:r>
    </w:p>
    <w:p w:rsidR="00BD18CD" w:rsidRPr="00B51ECE" w:rsidRDefault="00BD18CD" w:rsidP="00BD18C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Створення процедур для моніторингу інформації, пов'язаної з безпекою</w:t>
      </w:r>
    </w:p>
    <w:p w:rsidR="00BD18CD" w:rsidRPr="00B51ECE" w:rsidRDefault="00BD18CD" w:rsidP="00BD18C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Оцінка застосовності оновлень</w:t>
      </w:r>
    </w:p>
    <w:p w:rsidR="00BD18CD" w:rsidRPr="00B51ECE" w:rsidRDefault="00BD18CD" w:rsidP="00BD18C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Планування установки виправлень і оновлень застосунків</w:t>
      </w:r>
    </w:p>
    <w:p w:rsidR="00BD18CD" w:rsidRPr="00B51ECE" w:rsidRDefault="00BD18CD" w:rsidP="00BD18C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Установка оновлень з використанням документованого плану</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Ще однією критичною вимогою щодо безпеки операційних систем є виявлення потенційних </w:t>
      </w:r>
      <w:proofErr w:type="spellStart"/>
      <w:r w:rsidRPr="00B51ECE">
        <w:rPr>
          <w:rFonts w:ascii="Times New Roman" w:eastAsia="Times New Roman" w:hAnsi="Times New Roman" w:cs="Times New Roman"/>
          <w:sz w:val="24"/>
          <w:szCs w:val="24"/>
        </w:rPr>
        <w:t>вразливостей</w:t>
      </w:r>
      <w:proofErr w:type="spellEnd"/>
      <w:r w:rsidRPr="00B51ECE">
        <w:rPr>
          <w:rFonts w:ascii="Times New Roman" w:eastAsia="Times New Roman" w:hAnsi="Times New Roman" w:cs="Times New Roman"/>
          <w:sz w:val="24"/>
          <w:szCs w:val="24"/>
        </w:rPr>
        <w:t xml:space="preserve">. Це може бути досягнуто шляхом встановлення базових показників. Встановлення базових показників дозволяє адміністратору проводити порівняння поточних показників роботи системи з базовими.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Аналізатор безпеки Microsoft </w:t>
      </w:r>
      <w:proofErr w:type="spellStart"/>
      <w:r w:rsidRPr="00B51ECE">
        <w:rPr>
          <w:rFonts w:ascii="Times New Roman" w:eastAsia="Times New Roman" w:hAnsi="Times New Roman" w:cs="Times New Roman"/>
          <w:sz w:val="24"/>
          <w:szCs w:val="24"/>
        </w:rPr>
        <w:t>Baseline</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Security</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Analyzer</w:t>
      </w:r>
      <w:proofErr w:type="spellEnd"/>
      <w:r w:rsidRPr="00B51ECE">
        <w:rPr>
          <w:rFonts w:ascii="Times New Roman" w:eastAsia="Times New Roman" w:hAnsi="Times New Roman" w:cs="Times New Roman"/>
          <w:sz w:val="24"/>
          <w:szCs w:val="24"/>
        </w:rPr>
        <w:t xml:space="preserve"> (MBSA) знаходить відсутні оновлення безпеки і неправильні конфігурації безпеки в Microsoft Windows. MBSA перевіряє наявність порожніх, простих або неіснуючих </w:t>
      </w:r>
      <w:proofErr w:type="spellStart"/>
      <w:r w:rsidRPr="00B51ECE">
        <w:rPr>
          <w:rFonts w:ascii="Times New Roman" w:eastAsia="Times New Roman" w:hAnsi="Times New Roman" w:cs="Times New Roman"/>
          <w:sz w:val="24"/>
          <w:szCs w:val="24"/>
        </w:rPr>
        <w:t>паролей</w:t>
      </w:r>
      <w:proofErr w:type="spellEnd"/>
      <w:r w:rsidRPr="00B51ECE">
        <w:rPr>
          <w:rFonts w:ascii="Times New Roman" w:eastAsia="Times New Roman" w:hAnsi="Times New Roman" w:cs="Times New Roman"/>
          <w:sz w:val="24"/>
          <w:szCs w:val="24"/>
        </w:rPr>
        <w:t xml:space="preserve">, налаштування брандмауера, статус облікового запису гостя, дані облікового запису адміністратора, аудит подій безпеки, непотрібні служби, спільно використовувані мережні ресурси і параметри реєстру. Після </w:t>
      </w:r>
      <w:r w:rsidRPr="00B51ECE">
        <w:rPr>
          <w:rFonts w:ascii="Times New Roman" w:eastAsia="Times New Roman" w:hAnsi="Times New Roman" w:cs="Times New Roman"/>
          <w:sz w:val="24"/>
          <w:szCs w:val="24"/>
        </w:rPr>
        <w:lastRenderedPageBreak/>
        <w:t>підвищення захисту операційної системи адміністратор створює політики і процедури для підтримки високого рівня безпеки.</w:t>
      </w:r>
    </w:p>
    <w:p w:rsidR="00D43F98" w:rsidRDefault="00BD18CD" w:rsidP="00BD18CD">
      <w:pPr>
        <w:pStyle w:val="1"/>
      </w:pPr>
      <w:r>
        <w:rPr>
          <w:noProof/>
        </w:rPr>
        <w:drawing>
          <wp:inline distT="0" distB="0" distL="0" distR="0" wp14:anchorId="4812B2B2" wp14:editId="105E21F8">
            <wp:extent cx="4209802" cy="2689761"/>
            <wp:effectExtent l="0" t="0" r="635" b="0"/>
            <wp:docPr id="308"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rotWithShape="1">
                    <a:blip r:embed="rId6" cstate="print"/>
                    <a:srcRect l="3994" t="25716" r="34461" b="25131"/>
                    <a:stretch/>
                  </pic:blipFill>
                  <pic:spPr bwMode="auto">
                    <a:xfrm>
                      <a:off x="0" y="0"/>
                      <a:ext cx="4209823" cy="2689775"/>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Pr="00B51ECE" w:rsidRDefault="00BD18CD" w:rsidP="00BD18CD">
      <w:pPr>
        <w:pStyle w:val="1"/>
      </w:pPr>
      <w:r w:rsidRPr="00B51ECE">
        <w:t>Захист від шкідливих програм</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До шкідливого ПЗ відносяться віруси, черв'яки, троянські програми, </w:t>
      </w:r>
      <w:proofErr w:type="spellStart"/>
      <w:r w:rsidRPr="00B51ECE">
        <w:rPr>
          <w:rFonts w:ascii="Times New Roman" w:eastAsia="Times New Roman" w:hAnsi="Times New Roman" w:cs="Times New Roman"/>
          <w:sz w:val="24"/>
          <w:szCs w:val="24"/>
        </w:rPr>
        <w:t>кейлогери</w:t>
      </w:r>
      <w:proofErr w:type="spellEnd"/>
      <w:r w:rsidRPr="00B51ECE">
        <w:rPr>
          <w:rFonts w:ascii="Times New Roman" w:eastAsia="Times New Roman" w:hAnsi="Times New Roman" w:cs="Times New Roman"/>
          <w:sz w:val="24"/>
          <w:szCs w:val="24"/>
        </w:rPr>
        <w:t>, шпигунське ПЗ і рекламне ПЗ. Всі вони порушують конфіденційність, крадуть інформацію, завдають шкоди системі або видаляють і пошкоджують дані.</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Важливо захистити комп'ютери і мобільні пристрої, використовуючи надійне програмне забезпечення для захисту від шкідливих програм. Доступні такі типи такого ПЗ:</w:t>
      </w:r>
    </w:p>
    <w:p w:rsidR="00BD18CD" w:rsidRPr="00B51ECE" w:rsidRDefault="00BD18CD" w:rsidP="00BD18CD">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b/>
          <w:bCs/>
          <w:sz w:val="24"/>
          <w:szCs w:val="24"/>
        </w:rPr>
        <w:t>Антивірусний захист</w:t>
      </w:r>
      <w:r w:rsidRPr="00B51ECE">
        <w:rPr>
          <w:rFonts w:ascii="Times New Roman" w:eastAsia="Times New Roman" w:hAnsi="Times New Roman" w:cs="Times New Roman"/>
          <w:sz w:val="24"/>
          <w:szCs w:val="24"/>
        </w:rPr>
        <w:t xml:space="preserve"> - програма постійно відстежує наявність вірусів. У випадку виявлення вірусу програма попереджає користувача і намагається відправити у карантин або видалити вірус, як показано на рисунку 1.</w:t>
      </w:r>
    </w:p>
    <w:p w:rsidR="00BD18CD" w:rsidRPr="00B51ECE" w:rsidRDefault="00BD18CD" w:rsidP="00BD18CD">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b/>
          <w:bCs/>
          <w:sz w:val="24"/>
          <w:szCs w:val="24"/>
        </w:rPr>
        <w:t>Захист від шкідливого рекламного ПЗ</w:t>
      </w:r>
      <w:r w:rsidRPr="00B51ECE">
        <w:rPr>
          <w:rFonts w:ascii="Times New Roman" w:eastAsia="Times New Roman" w:hAnsi="Times New Roman" w:cs="Times New Roman"/>
          <w:sz w:val="24"/>
          <w:szCs w:val="24"/>
        </w:rPr>
        <w:t xml:space="preserve"> - постійно шукає програми, що відображають рекламу на комп'ютері.</w:t>
      </w:r>
    </w:p>
    <w:p w:rsidR="00BD18CD" w:rsidRPr="00B51ECE" w:rsidRDefault="00BD18CD" w:rsidP="00BD18C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b/>
          <w:bCs/>
          <w:sz w:val="24"/>
          <w:szCs w:val="24"/>
        </w:rPr>
        <w:t xml:space="preserve">Захист від </w:t>
      </w:r>
      <w:proofErr w:type="spellStart"/>
      <w:r w:rsidRPr="00B51ECE">
        <w:rPr>
          <w:rFonts w:ascii="Times New Roman" w:eastAsia="Times New Roman" w:hAnsi="Times New Roman" w:cs="Times New Roman"/>
          <w:b/>
          <w:bCs/>
          <w:sz w:val="24"/>
          <w:szCs w:val="24"/>
        </w:rPr>
        <w:t>фішингу</w:t>
      </w:r>
      <w:proofErr w:type="spellEnd"/>
      <w:r w:rsidRPr="00B51ECE">
        <w:rPr>
          <w:rFonts w:ascii="Times New Roman" w:eastAsia="Times New Roman" w:hAnsi="Times New Roman" w:cs="Times New Roman"/>
          <w:sz w:val="24"/>
          <w:szCs w:val="24"/>
        </w:rPr>
        <w:t xml:space="preserve"> - програма блокує IP-адреси відомих </w:t>
      </w:r>
      <w:proofErr w:type="spellStart"/>
      <w:r w:rsidRPr="00B51ECE">
        <w:rPr>
          <w:rFonts w:ascii="Times New Roman" w:eastAsia="Times New Roman" w:hAnsi="Times New Roman" w:cs="Times New Roman"/>
          <w:sz w:val="24"/>
          <w:szCs w:val="24"/>
        </w:rPr>
        <w:t>фішингових</w:t>
      </w:r>
      <w:proofErr w:type="spellEnd"/>
      <w:r w:rsidRPr="00B51ECE">
        <w:rPr>
          <w:rFonts w:ascii="Times New Roman" w:eastAsia="Times New Roman" w:hAnsi="Times New Roman" w:cs="Times New Roman"/>
          <w:sz w:val="24"/>
          <w:szCs w:val="24"/>
        </w:rPr>
        <w:t xml:space="preserve"> сайтів і попереджає користувача про підозрілі сайти.</w:t>
      </w:r>
    </w:p>
    <w:p w:rsidR="00BD18CD" w:rsidRPr="00B51ECE" w:rsidRDefault="00BD18CD" w:rsidP="00BD18CD">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b/>
          <w:bCs/>
          <w:sz w:val="24"/>
          <w:szCs w:val="24"/>
        </w:rPr>
        <w:t>Захист від шпигунського ПЗ</w:t>
      </w:r>
      <w:r w:rsidRPr="00B51ECE">
        <w:rPr>
          <w:rFonts w:ascii="Times New Roman" w:eastAsia="Times New Roman" w:hAnsi="Times New Roman" w:cs="Times New Roman"/>
          <w:sz w:val="24"/>
          <w:szCs w:val="24"/>
        </w:rPr>
        <w:t xml:space="preserve"> - програма шукає клавіатурних шпигунів та інші шпигунські програми.</w:t>
      </w:r>
    </w:p>
    <w:p w:rsidR="00BD18CD" w:rsidRPr="00B51ECE" w:rsidRDefault="00BD18CD" w:rsidP="00BD18CD">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b/>
          <w:bCs/>
          <w:sz w:val="24"/>
          <w:szCs w:val="24"/>
        </w:rPr>
        <w:t>Довірені/ненадійні джерела</w:t>
      </w:r>
      <w:r w:rsidRPr="00B51ECE">
        <w:rPr>
          <w:rFonts w:ascii="Times New Roman" w:eastAsia="Times New Roman" w:hAnsi="Times New Roman" w:cs="Times New Roman"/>
          <w:sz w:val="24"/>
          <w:szCs w:val="24"/>
        </w:rPr>
        <w:t xml:space="preserve"> - програма попереджає користувача про спроби встановити небезпечні програми або про небезпечні веб-сайти, перш ніж користувач їх відвідає.</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Для повного видалення всіх шкідливих програм може знадобитися кілька різних програм і кілька сканувань. Запускайте тільки одну програму захисту від шкідливих програм за раз.</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Кілька авторитетних організацій безпеки, такі як </w:t>
      </w:r>
      <w:proofErr w:type="spellStart"/>
      <w:r w:rsidRPr="00B51ECE">
        <w:rPr>
          <w:rFonts w:ascii="Times New Roman" w:eastAsia="Times New Roman" w:hAnsi="Times New Roman" w:cs="Times New Roman"/>
          <w:sz w:val="24"/>
          <w:szCs w:val="24"/>
        </w:rPr>
        <w:t>McAfee</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Symantec</w:t>
      </w:r>
      <w:proofErr w:type="spellEnd"/>
      <w:r w:rsidRPr="00B51ECE">
        <w:rPr>
          <w:rFonts w:ascii="Times New Roman" w:eastAsia="Times New Roman" w:hAnsi="Times New Roman" w:cs="Times New Roman"/>
          <w:sz w:val="24"/>
          <w:szCs w:val="24"/>
        </w:rPr>
        <w:t xml:space="preserve"> і </w:t>
      </w:r>
      <w:proofErr w:type="spellStart"/>
      <w:r w:rsidRPr="00B51ECE">
        <w:rPr>
          <w:rFonts w:ascii="Times New Roman" w:eastAsia="Times New Roman" w:hAnsi="Times New Roman" w:cs="Times New Roman"/>
          <w:sz w:val="24"/>
          <w:szCs w:val="24"/>
        </w:rPr>
        <w:t>Kaspersky</w:t>
      </w:r>
      <w:proofErr w:type="spellEnd"/>
      <w:r w:rsidRPr="00B51ECE">
        <w:rPr>
          <w:rFonts w:ascii="Times New Roman" w:eastAsia="Times New Roman" w:hAnsi="Times New Roman" w:cs="Times New Roman"/>
          <w:sz w:val="24"/>
          <w:szCs w:val="24"/>
        </w:rPr>
        <w:t>, пропонують комплексний захист від шкідливих програм для комп'ютерів і мобільних пристроїв.</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Будьте обережні зі шкідливими шахрайськими антивірусами, які можуть з'являтися при перегляді Інтернету. Більшість таких шахрайських антивірусів показують оголошення або </w:t>
      </w:r>
      <w:r w:rsidRPr="00B51ECE">
        <w:rPr>
          <w:rFonts w:ascii="Times New Roman" w:eastAsia="Times New Roman" w:hAnsi="Times New Roman" w:cs="Times New Roman"/>
          <w:sz w:val="24"/>
          <w:szCs w:val="24"/>
        </w:rPr>
        <w:lastRenderedPageBreak/>
        <w:t>спливаюче вікно, схоже на вікно попередження Windows, як показано на рисунку 2. Зазвичай вони кажуть, що шкідливе ПЗ вражає комп'ютер і пропонують користувачеві очистити його. Клацання в будь-якому місці вікна може фактично розпочати завантаження і установку шкідливого ПЗ.</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Несанкціоноване або несумісне програмне забезпечення - це не лише програми, які користувач ненавмисно встановлює на комп'ютер. Це можуть бути програми, які навмисно встановлюють користувачі. Це ПЗ може бути не шкідливим та все ж порушувати політику безпеки. Цей тип ПЗ може нашкодити програмному забезпеченню компанії або її мережним службам. Користувачі повинні негайно видалити несанкціоноване програмне забезпечення.</w:t>
      </w:r>
    </w:p>
    <w:p w:rsidR="00D43F98" w:rsidRDefault="00BD18CD" w:rsidP="00D43F98">
      <w:r>
        <w:rPr>
          <w:noProof/>
        </w:rPr>
        <w:drawing>
          <wp:inline distT="0" distB="0" distL="0" distR="0" wp14:anchorId="07BDE622" wp14:editId="1B326751">
            <wp:extent cx="3639787" cy="2998520"/>
            <wp:effectExtent l="0" t="0" r="0" b="0"/>
            <wp:docPr id="309"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rotWithShape="1">
                    <a:blip r:embed="rId7" cstate="print"/>
                    <a:srcRect l="8164" t="26195" r="38600" b="16288"/>
                    <a:stretch/>
                  </pic:blipFill>
                  <pic:spPr bwMode="auto">
                    <a:xfrm>
                      <a:off x="0" y="0"/>
                      <a:ext cx="3641462" cy="2999900"/>
                    </a:xfrm>
                    <a:prstGeom prst="rect">
                      <a:avLst/>
                    </a:prstGeom>
                    <a:noFill/>
                    <a:ln>
                      <a:noFill/>
                    </a:ln>
                    <a:extLst>
                      <a:ext uri="{53640926-AAD7-44D8-BBD7-CCE9431645EC}">
                        <a14:shadowObscured xmlns:a14="http://schemas.microsoft.com/office/drawing/2010/main"/>
                      </a:ext>
                    </a:extLst>
                  </pic:spPr>
                </pic:pic>
              </a:graphicData>
            </a:graphic>
          </wp:inline>
        </w:drawing>
      </w:r>
    </w:p>
    <w:p w:rsidR="00D43F98" w:rsidRDefault="00BD18CD" w:rsidP="00D43F98">
      <w:pPr>
        <w:pStyle w:val="1"/>
        <w:jc w:val="left"/>
      </w:pPr>
      <w:r>
        <w:rPr>
          <w:noProof/>
        </w:rPr>
        <w:drawing>
          <wp:inline distT="0" distB="0" distL="0" distR="0" wp14:anchorId="77B25468" wp14:editId="0F5D0CA6">
            <wp:extent cx="3259776" cy="3093522"/>
            <wp:effectExtent l="0" t="0" r="0" b="0"/>
            <wp:docPr id="311"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rotWithShape="1">
                    <a:blip r:embed="rId8" cstate="print"/>
                    <a:srcRect l="10508" t="26538" r="41792" b="14096"/>
                    <a:stretch/>
                  </pic:blipFill>
                  <pic:spPr bwMode="auto">
                    <a:xfrm>
                      <a:off x="0" y="0"/>
                      <a:ext cx="3262782" cy="3096375"/>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Pr="00B51ECE" w:rsidRDefault="00BD18CD" w:rsidP="00D43F98">
      <w:pPr>
        <w:pStyle w:val="1"/>
        <w:jc w:val="left"/>
      </w:pPr>
      <w:r w:rsidRPr="00B51ECE">
        <w:t>Керування виправленнями</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proofErr w:type="spellStart"/>
      <w:r w:rsidRPr="00B51ECE">
        <w:rPr>
          <w:rFonts w:ascii="Times New Roman" w:eastAsia="Times New Roman" w:hAnsi="Times New Roman" w:cs="Times New Roman"/>
          <w:sz w:val="24"/>
          <w:szCs w:val="24"/>
        </w:rPr>
        <w:t>Виправленя</w:t>
      </w:r>
      <w:proofErr w:type="spellEnd"/>
      <w:r w:rsidRPr="00B51ECE">
        <w:rPr>
          <w:rFonts w:ascii="Times New Roman" w:eastAsia="Times New Roman" w:hAnsi="Times New Roman" w:cs="Times New Roman"/>
          <w:sz w:val="24"/>
          <w:szCs w:val="24"/>
        </w:rPr>
        <w:t xml:space="preserve"> - це оновлення коду, які надають виробники для запобігання атак нових виявлених вірусів і черв'яків. Час від часу виробники об'єднують виправлення та оновлення в комплексний застосунок для оновлення, званий пакетом оновлень. Багато руйнівних </w:t>
      </w:r>
      <w:r w:rsidRPr="00B51ECE">
        <w:rPr>
          <w:rFonts w:ascii="Times New Roman" w:eastAsia="Times New Roman" w:hAnsi="Times New Roman" w:cs="Times New Roman"/>
          <w:sz w:val="24"/>
          <w:szCs w:val="24"/>
        </w:rPr>
        <w:lastRenderedPageBreak/>
        <w:t>вірусних атак могли бути значно менш серйозними, якби більше користувачів завантажили і встановили останній пакет оновлень.</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Windows регулярно перевіряє наявність на веб-сайті служби Windows </w:t>
      </w:r>
      <w:proofErr w:type="spellStart"/>
      <w:r w:rsidRPr="00B51ECE">
        <w:rPr>
          <w:rFonts w:ascii="Times New Roman" w:eastAsia="Times New Roman" w:hAnsi="Times New Roman" w:cs="Times New Roman"/>
          <w:sz w:val="24"/>
          <w:szCs w:val="24"/>
        </w:rPr>
        <w:t>Update</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високопріоритетних</w:t>
      </w:r>
      <w:proofErr w:type="spellEnd"/>
      <w:r w:rsidRPr="00B51ECE">
        <w:rPr>
          <w:rFonts w:ascii="Times New Roman" w:eastAsia="Times New Roman" w:hAnsi="Times New Roman" w:cs="Times New Roman"/>
          <w:sz w:val="24"/>
          <w:szCs w:val="24"/>
        </w:rPr>
        <w:t xml:space="preserve"> оновлень, які можуть допомогти захистити комп'ютер від останніх загроз безпеки. Вони включають в себе оновлення безпеки, критичні оновлення та пакети оновлень. Залежно від налаштувань параметрів, Windows автоматично завантажує і встановлює будь-які </w:t>
      </w:r>
      <w:proofErr w:type="spellStart"/>
      <w:r w:rsidRPr="00B51ECE">
        <w:rPr>
          <w:rFonts w:ascii="Times New Roman" w:eastAsia="Times New Roman" w:hAnsi="Times New Roman" w:cs="Times New Roman"/>
          <w:sz w:val="24"/>
          <w:szCs w:val="24"/>
        </w:rPr>
        <w:t>високопріоритетні</w:t>
      </w:r>
      <w:proofErr w:type="spellEnd"/>
      <w:r w:rsidRPr="00B51ECE">
        <w:rPr>
          <w:rFonts w:ascii="Times New Roman" w:eastAsia="Times New Roman" w:hAnsi="Times New Roman" w:cs="Times New Roman"/>
          <w:sz w:val="24"/>
          <w:szCs w:val="24"/>
        </w:rPr>
        <w:t xml:space="preserve"> оновлення, необхідні комп'ютеру, або повідомляє користувача про появу цих оновлень.</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Деякі організації можуть захотіти протестувати виправлення, перш ніж розгортати їх по всій організації. В такому випадку організація замість пропонованого постачальником онлайн-сервісу виправлень може використовувати локальну систему керування оновленнями. Використання служби автоматичного оновлення виправлень надає наступні переваги:</w:t>
      </w:r>
    </w:p>
    <w:p w:rsidR="00BD18CD" w:rsidRPr="00B51ECE" w:rsidRDefault="00BD18CD" w:rsidP="00BD18CD">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Адміністратори можуть схвалювати або відхиляти оновлення</w:t>
      </w:r>
    </w:p>
    <w:p w:rsidR="00BD18CD" w:rsidRPr="00B51ECE" w:rsidRDefault="00BD18CD" w:rsidP="00BD18CD">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Адміністратори можуть запланувати оновлення систем на певну дату</w:t>
      </w:r>
    </w:p>
    <w:p w:rsidR="00BD18CD" w:rsidRPr="00B51ECE" w:rsidRDefault="00BD18CD" w:rsidP="00BD18CD">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Адміністратори можуть отримувати звіти про оновлення, які необхідні кожній системі</w:t>
      </w:r>
    </w:p>
    <w:p w:rsidR="00BD18CD" w:rsidRPr="00B51ECE" w:rsidRDefault="00BD18CD" w:rsidP="00BD18CD">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Кожному комп'ютеру не потрібно підключатися до служби постачальника для завантаження виправлень. Система отримує їх з локального сервера</w:t>
      </w:r>
    </w:p>
    <w:p w:rsidR="00BD18CD" w:rsidRPr="00B51ECE" w:rsidRDefault="00BD18CD" w:rsidP="00BD18C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Користувачі не можуть відключити або проігнорувати оновлення</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Автоматична служба виправлень надає адміністраторам більше контролю.</w:t>
      </w:r>
    </w:p>
    <w:p w:rsidR="00BD18CD" w:rsidRDefault="00BD18CD" w:rsidP="00BD18CD">
      <w:r>
        <w:rPr>
          <w:noProof/>
        </w:rPr>
        <w:drawing>
          <wp:inline distT="0" distB="0" distL="0" distR="0" wp14:anchorId="5D99D74E" wp14:editId="71E5A792">
            <wp:extent cx="4108862" cy="3069771"/>
            <wp:effectExtent l="0" t="0" r="6350" b="0"/>
            <wp:docPr id="312"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rotWithShape="1">
                    <a:blip r:embed="rId9" cstate="print"/>
                    <a:srcRect l="4343" t="26538" r="35534" b="14553"/>
                    <a:stretch/>
                  </pic:blipFill>
                  <pic:spPr bwMode="auto">
                    <a:xfrm>
                      <a:off x="0" y="0"/>
                      <a:ext cx="4112529" cy="3072510"/>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Pr="00B51ECE"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 xml:space="preserve">Брандмауери на основі </w:t>
      </w:r>
      <w:proofErr w:type="spellStart"/>
      <w:r w:rsidRPr="00B51ECE">
        <w:rPr>
          <w:rFonts w:ascii="Times New Roman" w:eastAsia="Times New Roman" w:hAnsi="Times New Roman" w:cs="Times New Roman"/>
          <w:b/>
          <w:bCs/>
          <w:kern w:val="36"/>
          <w:sz w:val="48"/>
          <w:szCs w:val="48"/>
        </w:rPr>
        <w:t>хоста</w:t>
      </w:r>
      <w:proofErr w:type="spellEnd"/>
      <w:r w:rsidRPr="00B51ECE">
        <w:rPr>
          <w:rFonts w:ascii="Times New Roman" w:eastAsia="Times New Roman" w:hAnsi="Times New Roman" w:cs="Times New Roman"/>
          <w:b/>
          <w:bCs/>
          <w:kern w:val="36"/>
          <w:sz w:val="48"/>
          <w:szCs w:val="48"/>
        </w:rPr>
        <w:t xml:space="preserve"> і системи виявлення вторгнень</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Рішення на основі </w:t>
      </w:r>
      <w:proofErr w:type="spellStart"/>
      <w:r w:rsidRPr="00B51ECE">
        <w:rPr>
          <w:rFonts w:ascii="Times New Roman" w:eastAsia="Times New Roman" w:hAnsi="Times New Roman" w:cs="Times New Roman"/>
          <w:sz w:val="24"/>
          <w:szCs w:val="24"/>
        </w:rPr>
        <w:t>хоста</w:t>
      </w:r>
      <w:proofErr w:type="spellEnd"/>
      <w:r w:rsidRPr="00B51ECE">
        <w:rPr>
          <w:rFonts w:ascii="Times New Roman" w:eastAsia="Times New Roman" w:hAnsi="Times New Roman" w:cs="Times New Roman"/>
          <w:sz w:val="24"/>
          <w:szCs w:val="24"/>
        </w:rPr>
        <w:t xml:space="preserve"> - це програмний застосунок, який виконується на локальному комп'ютері для його захисту. Працюючи разом з операційною системою, це ПЗ допомагає запобігти атакам.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b/>
          <w:bCs/>
          <w:sz w:val="24"/>
          <w:szCs w:val="24"/>
        </w:rPr>
        <w:lastRenderedPageBreak/>
        <w:t xml:space="preserve">Брандмауери на основі </w:t>
      </w:r>
      <w:proofErr w:type="spellStart"/>
      <w:r w:rsidRPr="00B51ECE">
        <w:rPr>
          <w:rFonts w:ascii="Times New Roman" w:eastAsia="Times New Roman" w:hAnsi="Times New Roman" w:cs="Times New Roman"/>
          <w:b/>
          <w:bCs/>
          <w:sz w:val="24"/>
          <w:szCs w:val="24"/>
        </w:rPr>
        <w:t>хоста</w:t>
      </w:r>
      <w:proofErr w:type="spellEnd"/>
      <w:r w:rsidRPr="00B51ECE">
        <w:rPr>
          <w:rFonts w:ascii="Times New Roman" w:eastAsia="Times New Roman" w:hAnsi="Times New Roman" w:cs="Times New Roman"/>
          <w:sz w:val="24"/>
          <w:szCs w:val="24"/>
        </w:rPr>
        <w:t xml:space="preserve">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Програмний брандмауер - це програма, яка працює на комп'ютері, щоб дозволити або заборонити трафік між комп'ютером і іншими підключеними пристроями. Програмний брандмауер застосовує набір правил для передачі даних за допомогою перевірки і фільтрації пакетів даних. Брандмауер Windows є прикладом програмного брандмауера. Він встановлюється за замовчанням разом з операційною системою Windows.</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Користувач може управляти типом даних, що відправляються на комп'ютер і з нього, відкриваючи або блокуючи окремі порти. Брандмауери блокують вхідні та вихідні мережні підключення, якщо не визначені виключення для відкриття і закриття портів, необхідних для роботи цієї </w:t>
      </w:r>
      <w:proofErr w:type="spellStart"/>
      <w:r w:rsidRPr="00B51ECE">
        <w:rPr>
          <w:rFonts w:ascii="Times New Roman" w:eastAsia="Times New Roman" w:hAnsi="Times New Roman" w:cs="Times New Roman"/>
          <w:sz w:val="24"/>
          <w:szCs w:val="24"/>
        </w:rPr>
        <w:t>программі</w:t>
      </w:r>
      <w:proofErr w:type="spellEnd"/>
      <w:r w:rsidRPr="00B51ECE">
        <w:rPr>
          <w:rFonts w:ascii="Times New Roman" w:eastAsia="Times New Roman" w:hAnsi="Times New Roman" w:cs="Times New Roman"/>
          <w:sz w:val="24"/>
          <w:szCs w:val="24"/>
        </w:rPr>
        <w:t>.</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На рисунку 1 користувач вибирає вхідні правила для налаштування типів трафіку, дозволених для проходження в систему. Налаштування вхідних правил допоможе захистити систему від небажаного трафіку.</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b/>
          <w:bCs/>
          <w:sz w:val="24"/>
          <w:szCs w:val="24"/>
        </w:rPr>
        <w:t xml:space="preserve">Системи виявлення вторгнень на основі </w:t>
      </w:r>
      <w:proofErr w:type="spellStart"/>
      <w:r w:rsidRPr="00B51ECE">
        <w:rPr>
          <w:rFonts w:ascii="Times New Roman" w:eastAsia="Times New Roman" w:hAnsi="Times New Roman" w:cs="Times New Roman"/>
          <w:b/>
          <w:bCs/>
          <w:sz w:val="24"/>
          <w:szCs w:val="24"/>
        </w:rPr>
        <w:t>хоста</w:t>
      </w:r>
      <w:proofErr w:type="spellEnd"/>
      <w:r w:rsidRPr="00B51ECE">
        <w:rPr>
          <w:rFonts w:ascii="Times New Roman" w:eastAsia="Times New Roman" w:hAnsi="Times New Roman" w:cs="Times New Roman"/>
          <w:sz w:val="24"/>
          <w:szCs w:val="24"/>
        </w:rPr>
        <w:t xml:space="preserve">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Система виявлення вторгнень на основі </w:t>
      </w:r>
      <w:proofErr w:type="spellStart"/>
      <w:r w:rsidRPr="00B51ECE">
        <w:rPr>
          <w:rFonts w:ascii="Times New Roman" w:eastAsia="Times New Roman" w:hAnsi="Times New Roman" w:cs="Times New Roman"/>
          <w:sz w:val="24"/>
          <w:szCs w:val="24"/>
        </w:rPr>
        <w:t>хоста</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Host</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Intrusion</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Detection</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System</w:t>
      </w:r>
      <w:proofErr w:type="spellEnd"/>
      <w:r w:rsidRPr="00B51ECE">
        <w:rPr>
          <w:rFonts w:ascii="Times New Roman" w:eastAsia="Times New Roman" w:hAnsi="Times New Roman" w:cs="Times New Roman"/>
          <w:sz w:val="24"/>
          <w:szCs w:val="24"/>
        </w:rPr>
        <w:t>, HIDS) - це програмне забезпечення, яке виконується на головному комп'ютері, який контролює підозрілу активність. На кожну серверну або настільну систему, яка потребує захисту, необхідно встановити це програмне забезпечення, як показано на рисунку 2. HIDS контролює системні виклики і доступ до файлової системи, щоб гарантувати, що ці запити не є результатом зловмисної діяльності. Вона також може контролювати параметри реєстру системи. У реєстрі містяться відомості про конфігурацію комп'ютера.</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HIDS зберігає всі дані журналу локально. Це </w:t>
      </w:r>
      <w:proofErr w:type="spellStart"/>
      <w:r w:rsidRPr="00B51ECE">
        <w:rPr>
          <w:rFonts w:ascii="Times New Roman" w:eastAsia="Times New Roman" w:hAnsi="Times New Roman" w:cs="Times New Roman"/>
          <w:sz w:val="24"/>
          <w:szCs w:val="24"/>
        </w:rPr>
        <w:t>ресурсоємний</w:t>
      </w:r>
      <w:proofErr w:type="spellEnd"/>
      <w:r w:rsidRPr="00B51ECE">
        <w:rPr>
          <w:rFonts w:ascii="Times New Roman" w:eastAsia="Times New Roman" w:hAnsi="Times New Roman" w:cs="Times New Roman"/>
          <w:sz w:val="24"/>
          <w:szCs w:val="24"/>
        </w:rPr>
        <w:t xml:space="preserve"> процес і може вплинути на продуктивність системи. Система виявлення вторгнень на основі </w:t>
      </w:r>
      <w:proofErr w:type="spellStart"/>
      <w:r w:rsidRPr="00B51ECE">
        <w:rPr>
          <w:rFonts w:ascii="Times New Roman" w:eastAsia="Times New Roman" w:hAnsi="Times New Roman" w:cs="Times New Roman"/>
          <w:sz w:val="24"/>
          <w:szCs w:val="24"/>
        </w:rPr>
        <w:t>хоста</w:t>
      </w:r>
      <w:proofErr w:type="spellEnd"/>
      <w:r w:rsidRPr="00B51ECE">
        <w:rPr>
          <w:rFonts w:ascii="Times New Roman" w:eastAsia="Times New Roman" w:hAnsi="Times New Roman" w:cs="Times New Roman"/>
          <w:sz w:val="24"/>
          <w:szCs w:val="24"/>
        </w:rPr>
        <w:t xml:space="preserve"> не може контролювати мережний трафік, який не досягає системи </w:t>
      </w:r>
      <w:proofErr w:type="spellStart"/>
      <w:r w:rsidRPr="00B51ECE">
        <w:rPr>
          <w:rFonts w:ascii="Times New Roman" w:eastAsia="Times New Roman" w:hAnsi="Times New Roman" w:cs="Times New Roman"/>
          <w:sz w:val="24"/>
          <w:szCs w:val="24"/>
        </w:rPr>
        <w:t>хоста</w:t>
      </w:r>
      <w:proofErr w:type="spellEnd"/>
      <w:r w:rsidRPr="00B51ECE">
        <w:rPr>
          <w:rFonts w:ascii="Times New Roman" w:eastAsia="Times New Roman" w:hAnsi="Times New Roman" w:cs="Times New Roman"/>
          <w:sz w:val="24"/>
          <w:szCs w:val="24"/>
        </w:rPr>
        <w:t xml:space="preserve">, але він контролює операційну систему і критичні системні процеси, специфічні для цього </w:t>
      </w:r>
      <w:proofErr w:type="spellStart"/>
      <w:r w:rsidRPr="00B51ECE">
        <w:rPr>
          <w:rFonts w:ascii="Times New Roman" w:eastAsia="Times New Roman" w:hAnsi="Times New Roman" w:cs="Times New Roman"/>
          <w:sz w:val="24"/>
          <w:szCs w:val="24"/>
        </w:rPr>
        <w:t>хоста</w:t>
      </w:r>
      <w:proofErr w:type="spellEnd"/>
      <w:r w:rsidRPr="00B51ECE">
        <w:rPr>
          <w:rFonts w:ascii="Times New Roman" w:eastAsia="Times New Roman" w:hAnsi="Times New Roman" w:cs="Times New Roman"/>
          <w:sz w:val="24"/>
          <w:szCs w:val="24"/>
        </w:rPr>
        <w:t>.</w:t>
      </w:r>
    </w:p>
    <w:p w:rsidR="00BD18CD" w:rsidRPr="00B51ECE" w:rsidRDefault="00BD18CD" w:rsidP="00D43F98">
      <w:r>
        <w:rPr>
          <w:noProof/>
        </w:rPr>
        <w:drawing>
          <wp:anchor distT="0" distB="0" distL="114300" distR="114300" simplePos="0" relativeHeight="251658240" behindDoc="0" locked="0" layoutInCell="1" allowOverlap="1" wp14:anchorId="268F9279" wp14:editId="6CF2FB61">
            <wp:simplePos x="0" y="0"/>
            <wp:positionH relativeFrom="column">
              <wp:posOffset>2540</wp:posOffset>
            </wp:positionH>
            <wp:positionV relativeFrom="paragraph">
              <wp:posOffset>0</wp:posOffset>
            </wp:positionV>
            <wp:extent cx="2873375" cy="3110865"/>
            <wp:effectExtent l="0" t="0" r="3175" b="0"/>
            <wp:wrapSquare wrapText="bothSides"/>
            <wp:docPr id="31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332" t="26310" r="45635" b="14009"/>
                    <a:stretch/>
                  </pic:blipFill>
                  <pic:spPr bwMode="auto">
                    <a:xfrm>
                      <a:off x="0" y="0"/>
                      <a:ext cx="2873375" cy="3110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3F98">
        <w:rPr>
          <w:b/>
          <w:sz w:val="28"/>
          <w:szCs w:val="28"/>
        </w:rPr>
        <w:t>Безпечний зв'язок</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При підключенні до локальної мережі та обміну файлами зв'язок між комп'ютерами залишається в межах цієї мережі. Дані захищені, оскільки комп'ютери відключені від інших мереж і знаходяться поза Інтернетом. Для зв'язку і спільного використання ресурсів по незахищеній мережі користувачі використовують віртуальну приватну мережу (</w:t>
      </w:r>
      <w:proofErr w:type="spellStart"/>
      <w:r w:rsidRPr="00B51ECE">
        <w:rPr>
          <w:rFonts w:ascii="Times New Roman" w:eastAsia="Times New Roman" w:hAnsi="Times New Roman" w:cs="Times New Roman"/>
          <w:sz w:val="24"/>
          <w:szCs w:val="24"/>
        </w:rPr>
        <w:t>Virtual</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Private</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Network</w:t>
      </w:r>
      <w:proofErr w:type="spellEnd"/>
      <w:r w:rsidRPr="00B51ECE">
        <w:rPr>
          <w:rFonts w:ascii="Times New Roman" w:eastAsia="Times New Roman" w:hAnsi="Times New Roman" w:cs="Times New Roman"/>
          <w:sz w:val="24"/>
          <w:szCs w:val="24"/>
        </w:rPr>
        <w:t>, VPN).</w:t>
      </w:r>
    </w:p>
    <w:p w:rsidR="00D43F98" w:rsidRDefault="00D43F98" w:rsidP="00BD18CD">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64D5D43" wp14:editId="00FF9608">
            <wp:extent cx="4227615" cy="2974769"/>
            <wp:effectExtent l="0" t="0" r="1905" b="0"/>
            <wp:docPr id="314"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rotWithShape="1">
                    <a:blip r:embed="rId11" cstate="print"/>
                    <a:srcRect l="3735" t="27107" r="34405" b="15807"/>
                    <a:stretch/>
                  </pic:blipFill>
                  <pic:spPr bwMode="auto">
                    <a:xfrm>
                      <a:off x="0" y="0"/>
                      <a:ext cx="4231376" cy="2977416"/>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Pr="00B51ECE" w:rsidRDefault="00D43F98" w:rsidP="00BD18CD">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59264" behindDoc="0" locked="0" layoutInCell="1" allowOverlap="1">
            <wp:simplePos x="0" y="0"/>
            <wp:positionH relativeFrom="column">
              <wp:posOffset>2540</wp:posOffset>
            </wp:positionH>
            <wp:positionV relativeFrom="paragraph">
              <wp:posOffset>1270</wp:posOffset>
            </wp:positionV>
            <wp:extent cx="3787775" cy="3081020"/>
            <wp:effectExtent l="0" t="0" r="3175" b="5080"/>
            <wp:wrapSquare wrapText="bothSides"/>
            <wp:docPr id="317"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121" t="27107" r="37447" b="13755"/>
                    <a:stretch/>
                  </pic:blipFill>
                  <pic:spPr bwMode="auto">
                    <a:xfrm>
                      <a:off x="0" y="0"/>
                      <a:ext cx="3787775" cy="3081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18CD" w:rsidRPr="00B51ECE">
        <w:rPr>
          <w:rFonts w:ascii="Times New Roman" w:eastAsia="Times New Roman" w:hAnsi="Times New Roman" w:cs="Times New Roman"/>
          <w:sz w:val="24"/>
          <w:szCs w:val="24"/>
        </w:rPr>
        <w:t xml:space="preserve">VPN - це приватна мережа, яка з'єднує разом віддалені сайти або користувачів через загальнодоступну мережу, наприклад Інтернет. Найбільш поширений вид VPN - доступ до корпоративної приватної мережі. VPN використовує виділені захищені з'єднання, </w:t>
      </w:r>
      <w:proofErr w:type="spellStart"/>
      <w:r w:rsidR="00BD18CD" w:rsidRPr="00B51ECE">
        <w:rPr>
          <w:rFonts w:ascii="Times New Roman" w:eastAsia="Times New Roman" w:hAnsi="Times New Roman" w:cs="Times New Roman"/>
          <w:sz w:val="24"/>
          <w:szCs w:val="24"/>
        </w:rPr>
        <w:t>маршрутизовані</w:t>
      </w:r>
      <w:proofErr w:type="spellEnd"/>
      <w:r w:rsidR="00BD18CD" w:rsidRPr="00B51ECE">
        <w:rPr>
          <w:rFonts w:ascii="Times New Roman" w:eastAsia="Times New Roman" w:hAnsi="Times New Roman" w:cs="Times New Roman"/>
          <w:sz w:val="24"/>
          <w:szCs w:val="24"/>
        </w:rPr>
        <w:t xml:space="preserve"> через Інтернет, від корпоративної приватної мережі до віддаленого користувача. При підключенні до корпоративної приватної мережі користувачі стають її частиною і мають доступ до всіх служб і ресурсів, ніби вони фізично підключилися до корпоративної LAN.</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Для отримання віддаленого доступу користувачі повинні встановити на своїх комп'ютерах клієнт VPN, щоб сформувати безпечне з'єднання з корпоративною приватною мережею. Клієнтське програмне забезпечення VPN шифрує дані перед відправкою через Інтернет на VPN-шлюз в корпоративній приватній мережі. VPN-шлюзи встановлюють, керують і управляють VPN-з'єднаннями, також відомими як VPN-тунелі.</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Операційні системи зазвичай включають VPN-клієнт, який налаштовується користувачем для VPN-з'єднання.</w:t>
      </w:r>
    </w:p>
    <w:p w:rsidR="00BD18CD" w:rsidRPr="00B51ECE"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WEP</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Одним з найважливіших компонентів сучасних обчислень є мобільні пристрої. Більшість пристроїв в сьогоднішніх мережах - це ноутбуки, планшети, смартфони та інші бездротові пристрої. Мобільні пристрої передають дані за допомогою радіосигналів, які може отримати будь-який пристрій із сумісною антеною. З цієї причини комп'ютерна індустрія розробила </w:t>
      </w:r>
      <w:r w:rsidRPr="00B51ECE">
        <w:rPr>
          <w:rFonts w:ascii="Times New Roman" w:eastAsia="Times New Roman" w:hAnsi="Times New Roman" w:cs="Times New Roman"/>
          <w:sz w:val="24"/>
          <w:szCs w:val="24"/>
        </w:rPr>
        <w:lastRenderedPageBreak/>
        <w:t>ряд стандартів, продуктів і пристроїв для забезпечення безпеки бездротового або мобільного зв'язку. Ці стандарти шифрують інформацію, передану мобільними пристроями через радіохвилі.</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proofErr w:type="spellStart"/>
      <w:r w:rsidRPr="00B51ECE">
        <w:rPr>
          <w:rFonts w:ascii="Times New Roman" w:eastAsia="Times New Roman" w:hAnsi="Times New Roman" w:cs="Times New Roman"/>
          <w:sz w:val="24"/>
          <w:szCs w:val="24"/>
        </w:rPr>
        <w:t>Wired</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Equivalent</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Privacy</w:t>
      </w:r>
      <w:proofErr w:type="spellEnd"/>
      <w:r w:rsidRPr="00B51ECE">
        <w:rPr>
          <w:rFonts w:ascii="Times New Roman" w:eastAsia="Times New Roman" w:hAnsi="Times New Roman" w:cs="Times New Roman"/>
          <w:sz w:val="24"/>
          <w:szCs w:val="24"/>
        </w:rPr>
        <w:t xml:space="preserve"> (WEP) є одним з перших і широко використовуваних стандартів безпеки </w:t>
      </w:r>
      <w:proofErr w:type="spellStart"/>
      <w:r w:rsidRPr="00B51ECE">
        <w:rPr>
          <w:rFonts w:ascii="Times New Roman" w:eastAsia="Times New Roman" w:hAnsi="Times New Roman" w:cs="Times New Roman"/>
          <w:sz w:val="24"/>
          <w:szCs w:val="24"/>
        </w:rPr>
        <w:t>Wi-Fi</w:t>
      </w:r>
      <w:proofErr w:type="spellEnd"/>
      <w:r w:rsidRPr="00B51ECE">
        <w:rPr>
          <w:rFonts w:ascii="Times New Roman" w:eastAsia="Times New Roman" w:hAnsi="Times New Roman" w:cs="Times New Roman"/>
          <w:sz w:val="24"/>
          <w:szCs w:val="24"/>
        </w:rPr>
        <w:t xml:space="preserve">. Стандарт WEP забезпечує захист через </w:t>
      </w:r>
      <w:proofErr w:type="spellStart"/>
      <w:r w:rsidRPr="00B51ECE">
        <w:rPr>
          <w:rFonts w:ascii="Times New Roman" w:eastAsia="Times New Roman" w:hAnsi="Times New Roman" w:cs="Times New Roman"/>
          <w:sz w:val="24"/>
          <w:szCs w:val="24"/>
        </w:rPr>
        <w:t>аутентифікацію</w:t>
      </w:r>
      <w:proofErr w:type="spellEnd"/>
      <w:r w:rsidRPr="00B51ECE">
        <w:rPr>
          <w:rFonts w:ascii="Times New Roman" w:eastAsia="Times New Roman" w:hAnsi="Times New Roman" w:cs="Times New Roman"/>
          <w:sz w:val="24"/>
          <w:szCs w:val="24"/>
        </w:rPr>
        <w:t xml:space="preserve"> і шифрування. Стандарти WEP застаріли, але багато пристроїв як і раніше підтримують WEP для забезпечення сумісності. WEP став стандартом безпеки </w:t>
      </w:r>
      <w:proofErr w:type="spellStart"/>
      <w:r w:rsidRPr="00B51ECE">
        <w:rPr>
          <w:rFonts w:ascii="Times New Roman" w:eastAsia="Times New Roman" w:hAnsi="Times New Roman" w:cs="Times New Roman"/>
          <w:sz w:val="24"/>
          <w:szCs w:val="24"/>
        </w:rPr>
        <w:t>Wi-Fi</w:t>
      </w:r>
      <w:proofErr w:type="spellEnd"/>
      <w:r w:rsidRPr="00B51ECE">
        <w:rPr>
          <w:rFonts w:ascii="Times New Roman" w:eastAsia="Times New Roman" w:hAnsi="Times New Roman" w:cs="Times New Roman"/>
          <w:sz w:val="24"/>
          <w:szCs w:val="24"/>
        </w:rPr>
        <w:t xml:space="preserve"> в 1999 році, коли бездротовий зв'язок лише започатковувався. Незважаючи на зміни в стандарті і збільшений розмір ключа, WEP страждав від численних недоліків в області безпеки. </w:t>
      </w:r>
      <w:proofErr w:type="spellStart"/>
      <w:r w:rsidRPr="00B51ECE">
        <w:rPr>
          <w:rFonts w:ascii="Times New Roman" w:eastAsia="Times New Roman" w:hAnsi="Times New Roman" w:cs="Times New Roman"/>
          <w:sz w:val="24"/>
          <w:szCs w:val="24"/>
        </w:rPr>
        <w:t>Кіберзлочинці</w:t>
      </w:r>
      <w:proofErr w:type="spellEnd"/>
      <w:r w:rsidRPr="00B51ECE">
        <w:rPr>
          <w:rFonts w:ascii="Times New Roman" w:eastAsia="Times New Roman" w:hAnsi="Times New Roman" w:cs="Times New Roman"/>
          <w:sz w:val="24"/>
          <w:szCs w:val="24"/>
        </w:rPr>
        <w:t xml:space="preserve"> можуть зламати паролі WEP в лічені хвилини, використовуючи вільно доступне програмне забезпечення. Незважаючи на поліпшення, WEP залишається дуже вразливим і користувачі повинні оновлювати системи, які </w:t>
      </w:r>
      <w:proofErr w:type="spellStart"/>
      <w:r w:rsidRPr="00B51ECE">
        <w:rPr>
          <w:rFonts w:ascii="Times New Roman" w:eastAsia="Times New Roman" w:hAnsi="Times New Roman" w:cs="Times New Roman"/>
          <w:sz w:val="24"/>
          <w:szCs w:val="24"/>
        </w:rPr>
        <w:t>грунтуються</w:t>
      </w:r>
      <w:proofErr w:type="spellEnd"/>
      <w:r w:rsidRPr="00B51ECE">
        <w:rPr>
          <w:rFonts w:ascii="Times New Roman" w:eastAsia="Times New Roman" w:hAnsi="Times New Roman" w:cs="Times New Roman"/>
          <w:sz w:val="24"/>
          <w:szCs w:val="24"/>
        </w:rPr>
        <w:t xml:space="preserve"> на WEP.</w:t>
      </w:r>
    </w:p>
    <w:p w:rsidR="00BD18CD" w:rsidRPr="00B51ECE" w:rsidRDefault="00D43F98"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noProof/>
        </w:rPr>
        <w:drawing>
          <wp:anchor distT="0" distB="0" distL="114300" distR="114300" simplePos="0" relativeHeight="251660288" behindDoc="0" locked="0" layoutInCell="1" allowOverlap="1">
            <wp:simplePos x="0" y="0"/>
            <wp:positionH relativeFrom="column">
              <wp:posOffset>2540</wp:posOffset>
            </wp:positionH>
            <wp:positionV relativeFrom="paragraph">
              <wp:posOffset>0</wp:posOffset>
            </wp:positionV>
            <wp:extent cx="4179570" cy="2529205"/>
            <wp:effectExtent l="0" t="0" r="0" b="4445"/>
            <wp:wrapSquare wrapText="bothSides"/>
            <wp:docPr id="318"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55" t="26652" r="34606" b="24829"/>
                    <a:stretch/>
                  </pic:blipFill>
                  <pic:spPr bwMode="auto">
                    <a:xfrm>
                      <a:off x="0" y="0"/>
                      <a:ext cx="4179570" cy="2529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18CD" w:rsidRPr="00B51ECE">
        <w:rPr>
          <w:rFonts w:ascii="Times New Roman" w:eastAsia="Times New Roman" w:hAnsi="Times New Roman" w:cs="Times New Roman"/>
          <w:b/>
          <w:bCs/>
          <w:kern w:val="36"/>
          <w:sz w:val="48"/>
          <w:szCs w:val="48"/>
        </w:rPr>
        <w:t>WPA/WPA2</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Наступним важливим поліпшенням безпеки бездротового зв'язку стало впровадження WPA і WPA2. Технологія WPA (</w:t>
      </w:r>
      <w:proofErr w:type="spellStart"/>
      <w:r w:rsidRPr="00B51ECE">
        <w:rPr>
          <w:rFonts w:ascii="Times New Roman" w:eastAsia="Times New Roman" w:hAnsi="Times New Roman" w:cs="Times New Roman"/>
          <w:sz w:val="24"/>
          <w:szCs w:val="24"/>
        </w:rPr>
        <w:t>Wi-Fi</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Protected</w:t>
      </w:r>
      <w:proofErr w:type="spellEnd"/>
      <w:r w:rsidRPr="00B51ECE">
        <w:rPr>
          <w:rFonts w:ascii="Times New Roman" w:eastAsia="Times New Roman" w:hAnsi="Times New Roman" w:cs="Times New Roman"/>
          <w:sz w:val="24"/>
          <w:szCs w:val="24"/>
        </w:rPr>
        <w:t xml:space="preserve"> Access, WPA) була відповіддю комп'ютерної індустрії на слабкість стандарту WEP. Найбільш поширеною конфігурацією WPA є WPA-PSK (</w:t>
      </w:r>
      <w:proofErr w:type="spellStart"/>
      <w:r w:rsidRPr="00B51ECE">
        <w:rPr>
          <w:rFonts w:ascii="Times New Roman" w:eastAsia="Times New Roman" w:hAnsi="Times New Roman" w:cs="Times New Roman"/>
          <w:sz w:val="24"/>
          <w:szCs w:val="24"/>
        </w:rPr>
        <w:t>Pre-Shared</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Key</w:t>
      </w:r>
      <w:proofErr w:type="spellEnd"/>
      <w:r w:rsidRPr="00B51ECE">
        <w:rPr>
          <w:rFonts w:ascii="Times New Roman" w:eastAsia="Times New Roman" w:hAnsi="Times New Roman" w:cs="Times New Roman"/>
          <w:sz w:val="24"/>
          <w:szCs w:val="24"/>
        </w:rPr>
        <w:t>). В WPA використовуються 256-бітні ключі, що значно перевищує кількість 64-бітних і 128-бітних ключів в WEP-системі.</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Стандарт WPA забезпечив кілька поліпшень безпеки. По-перше, WPA додав перевірку цілісності повідомлень (</w:t>
      </w:r>
      <w:proofErr w:type="spellStart"/>
      <w:r w:rsidRPr="00B51ECE">
        <w:rPr>
          <w:rFonts w:ascii="Times New Roman" w:eastAsia="Times New Roman" w:hAnsi="Times New Roman" w:cs="Times New Roman"/>
          <w:sz w:val="24"/>
          <w:szCs w:val="24"/>
        </w:rPr>
        <w:t>message</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integrity</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checks</w:t>
      </w:r>
      <w:proofErr w:type="spellEnd"/>
      <w:r w:rsidRPr="00B51ECE">
        <w:rPr>
          <w:rFonts w:ascii="Times New Roman" w:eastAsia="Times New Roman" w:hAnsi="Times New Roman" w:cs="Times New Roman"/>
          <w:sz w:val="24"/>
          <w:szCs w:val="24"/>
        </w:rPr>
        <w:t>, MIC), яка могла б виявити, що зловмисник перехопив і змінив дані, передані між точкою бездротового доступу і бездротовим клієнтом. Іншим ключовим аспектом підвищення безпеки був протокол цілісності тимчасового ключа (</w:t>
      </w:r>
      <w:proofErr w:type="spellStart"/>
      <w:r w:rsidRPr="00B51ECE">
        <w:rPr>
          <w:rFonts w:ascii="Times New Roman" w:eastAsia="Times New Roman" w:hAnsi="Times New Roman" w:cs="Times New Roman"/>
          <w:sz w:val="24"/>
          <w:szCs w:val="24"/>
        </w:rPr>
        <w:t>Temporal</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Key</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Integrity</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Protocol</w:t>
      </w:r>
      <w:proofErr w:type="spellEnd"/>
      <w:r w:rsidRPr="00B51ECE">
        <w:rPr>
          <w:rFonts w:ascii="Times New Roman" w:eastAsia="Times New Roman" w:hAnsi="Times New Roman" w:cs="Times New Roman"/>
          <w:sz w:val="24"/>
          <w:szCs w:val="24"/>
        </w:rPr>
        <w:t>, TKIP). Стандарт TKIP надав можливість краще обробляти, захищати і змінювати ключі шифрування. Симетричний алгоритм блочного шифрування (</w:t>
      </w:r>
      <w:proofErr w:type="spellStart"/>
      <w:r w:rsidRPr="00B51ECE">
        <w:rPr>
          <w:rFonts w:ascii="Times New Roman" w:eastAsia="Times New Roman" w:hAnsi="Times New Roman" w:cs="Times New Roman"/>
          <w:sz w:val="24"/>
          <w:szCs w:val="24"/>
        </w:rPr>
        <w:t>Advanced</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Encryption</w:t>
      </w:r>
      <w:proofErr w:type="spellEnd"/>
      <w:r w:rsidRPr="00B51ECE">
        <w:rPr>
          <w:rFonts w:ascii="Times New Roman" w:eastAsia="Times New Roman" w:hAnsi="Times New Roman" w:cs="Times New Roman"/>
          <w:sz w:val="24"/>
          <w:szCs w:val="24"/>
        </w:rPr>
        <w:t xml:space="preserve"> Standard, AES) замінив TKIP для ще кращого керування ключами і надійнішого шифрування.</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WPA, як і його попередник WEP, мав багато відомих </w:t>
      </w:r>
      <w:proofErr w:type="spellStart"/>
      <w:r w:rsidRPr="00B51ECE">
        <w:rPr>
          <w:rFonts w:ascii="Times New Roman" w:eastAsia="Times New Roman" w:hAnsi="Times New Roman" w:cs="Times New Roman"/>
          <w:sz w:val="24"/>
          <w:szCs w:val="24"/>
        </w:rPr>
        <w:t>вразливостей</w:t>
      </w:r>
      <w:proofErr w:type="spellEnd"/>
      <w:r w:rsidRPr="00B51ECE">
        <w:rPr>
          <w:rFonts w:ascii="Times New Roman" w:eastAsia="Times New Roman" w:hAnsi="Times New Roman" w:cs="Times New Roman"/>
          <w:sz w:val="24"/>
          <w:szCs w:val="24"/>
        </w:rPr>
        <w:t xml:space="preserve">. В результаті в 2006 році був випущений стандарт </w:t>
      </w:r>
      <w:proofErr w:type="spellStart"/>
      <w:r w:rsidRPr="00B51ECE">
        <w:rPr>
          <w:rFonts w:ascii="Times New Roman" w:eastAsia="Times New Roman" w:hAnsi="Times New Roman" w:cs="Times New Roman"/>
          <w:sz w:val="24"/>
          <w:szCs w:val="24"/>
        </w:rPr>
        <w:t>Wi-Fi</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Protected</w:t>
      </w:r>
      <w:proofErr w:type="spellEnd"/>
      <w:r w:rsidRPr="00B51ECE">
        <w:rPr>
          <w:rFonts w:ascii="Times New Roman" w:eastAsia="Times New Roman" w:hAnsi="Times New Roman" w:cs="Times New Roman"/>
          <w:sz w:val="24"/>
          <w:szCs w:val="24"/>
        </w:rPr>
        <w:t xml:space="preserve"> Access II (WPA2). Одним з найбільш значних поліпшень безпеки WPA2 в порівнянні з WPA було обов'язкове використання алгоритмів AES і введення блочного шифрування з кодом автентичності повідомлення і режимом зчеплення блоків і лічильника (</w:t>
      </w:r>
      <w:proofErr w:type="spellStart"/>
      <w:r w:rsidRPr="00B51ECE">
        <w:rPr>
          <w:rFonts w:ascii="Times New Roman" w:eastAsia="Times New Roman" w:hAnsi="Times New Roman" w:cs="Times New Roman"/>
          <w:sz w:val="24"/>
          <w:szCs w:val="24"/>
        </w:rPr>
        <w:t>Counter</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Cipher</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Mode</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with</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Block</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Chaining</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Message</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Authentication</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Code</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Protocol</w:t>
      </w:r>
      <w:proofErr w:type="spellEnd"/>
      <w:r w:rsidRPr="00B51ECE">
        <w:rPr>
          <w:rFonts w:ascii="Times New Roman" w:eastAsia="Times New Roman" w:hAnsi="Times New Roman" w:cs="Times New Roman"/>
          <w:sz w:val="24"/>
          <w:szCs w:val="24"/>
        </w:rPr>
        <w:t>, CCM) в якості заміни TKIP.</w:t>
      </w:r>
    </w:p>
    <w:p w:rsidR="00BD18CD" w:rsidRPr="00B51ECE"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 xml:space="preserve">Взаємна </w:t>
      </w:r>
      <w:proofErr w:type="spellStart"/>
      <w:r w:rsidRPr="00B51ECE">
        <w:rPr>
          <w:rFonts w:ascii="Times New Roman" w:eastAsia="Times New Roman" w:hAnsi="Times New Roman" w:cs="Times New Roman"/>
          <w:b/>
          <w:bCs/>
          <w:kern w:val="36"/>
          <w:sz w:val="48"/>
          <w:szCs w:val="48"/>
        </w:rPr>
        <w:t>аутентифікація</w:t>
      </w:r>
      <w:proofErr w:type="spellEnd"/>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Однією з суттєвих </w:t>
      </w:r>
      <w:proofErr w:type="spellStart"/>
      <w:r w:rsidRPr="00B51ECE">
        <w:rPr>
          <w:rFonts w:ascii="Times New Roman" w:eastAsia="Times New Roman" w:hAnsi="Times New Roman" w:cs="Times New Roman"/>
          <w:sz w:val="24"/>
          <w:szCs w:val="24"/>
        </w:rPr>
        <w:t>вразливостей</w:t>
      </w:r>
      <w:proofErr w:type="spellEnd"/>
      <w:r w:rsidRPr="00B51ECE">
        <w:rPr>
          <w:rFonts w:ascii="Times New Roman" w:eastAsia="Times New Roman" w:hAnsi="Times New Roman" w:cs="Times New Roman"/>
          <w:sz w:val="24"/>
          <w:szCs w:val="24"/>
        </w:rPr>
        <w:t xml:space="preserve"> бездротових мереж є використання неавторизованих точок доступу. Точками доступу є пристрої, які взаємодіють з бездротовими пристроями і підключають їх до дротової мережі. Будь-який пристрій, який має бездротовий передавач і </w:t>
      </w:r>
      <w:r w:rsidRPr="00B51ECE">
        <w:rPr>
          <w:rFonts w:ascii="Times New Roman" w:eastAsia="Times New Roman" w:hAnsi="Times New Roman" w:cs="Times New Roman"/>
          <w:sz w:val="24"/>
          <w:szCs w:val="24"/>
        </w:rPr>
        <w:lastRenderedPageBreak/>
        <w:t xml:space="preserve">дротовий інтерфейс для підключення до мережі, може потенційно діяти як неавторизована точка доступу. Така точка доступу може імітувати авторизовану точку доступу. В результаті бездротові пристрої в бездротовій мережі встановлюють зв'язок з неавторизованою точкою доступу замість авторизованої. </w:t>
      </w:r>
    </w:p>
    <w:p w:rsidR="00BD18CD" w:rsidRPr="00B51ECE" w:rsidRDefault="00D43F98" w:rsidP="00BD18CD">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61312" behindDoc="0" locked="0" layoutInCell="1" allowOverlap="1">
            <wp:simplePos x="0" y="0"/>
            <wp:positionH relativeFrom="column">
              <wp:posOffset>2540</wp:posOffset>
            </wp:positionH>
            <wp:positionV relativeFrom="paragraph">
              <wp:posOffset>0</wp:posOffset>
            </wp:positionV>
            <wp:extent cx="3395980" cy="2505075"/>
            <wp:effectExtent l="0" t="0" r="0" b="9525"/>
            <wp:wrapSquare wrapText="bothSides"/>
            <wp:docPr id="320"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464" t="34169" r="38838" b="17745"/>
                    <a:stretch/>
                  </pic:blipFill>
                  <pic:spPr bwMode="auto">
                    <a:xfrm>
                      <a:off x="0" y="0"/>
                      <a:ext cx="3395980" cy="2505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18CD" w:rsidRPr="00B51ECE">
        <w:rPr>
          <w:rFonts w:ascii="Times New Roman" w:eastAsia="Times New Roman" w:hAnsi="Times New Roman" w:cs="Times New Roman"/>
          <w:sz w:val="24"/>
          <w:szCs w:val="24"/>
        </w:rPr>
        <w:t>Така «підробка» може отримувати запити на з'єднання, копіювати дані в запиті і пересилати їх в авторизовану мережну точку доступу. Цей тип атаки «людина-в-середині» (</w:t>
      </w:r>
      <w:proofErr w:type="spellStart"/>
      <w:r w:rsidR="00BD18CD" w:rsidRPr="00B51ECE">
        <w:rPr>
          <w:rFonts w:ascii="Times New Roman" w:eastAsia="Times New Roman" w:hAnsi="Times New Roman" w:cs="Times New Roman"/>
          <w:sz w:val="24"/>
          <w:szCs w:val="24"/>
        </w:rPr>
        <w:t>man-in-the-middle</w:t>
      </w:r>
      <w:proofErr w:type="spellEnd"/>
      <w:r w:rsidR="00BD18CD" w:rsidRPr="00B51ECE">
        <w:rPr>
          <w:rFonts w:ascii="Times New Roman" w:eastAsia="Times New Roman" w:hAnsi="Times New Roman" w:cs="Times New Roman"/>
          <w:sz w:val="24"/>
          <w:szCs w:val="24"/>
        </w:rPr>
        <w:t xml:space="preserve">) дуже важко виявити і вона може призвести до крадіжки облікових даних для входу і даних, які передаються. Щоб запобігти цьому, комп'ютерна індустрія розробила взаємну </w:t>
      </w:r>
      <w:proofErr w:type="spellStart"/>
      <w:r w:rsidR="00BD18CD" w:rsidRPr="00B51ECE">
        <w:rPr>
          <w:rFonts w:ascii="Times New Roman" w:eastAsia="Times New Roman" w:hAnsi="Times New Roman" w:cs="Times New Roman"/>
          <w:sz w:val="24"/>
          <w:szCs w:val="24"/>
        </w:rPr>
        <w:t>аутентифікацію</w:t>
      </w:r>
      <w:proofErr w:type="spellEnd"/>
      <w:r w:rsidR="00BD18CD" w:rsidRPr="00B51ECE">
        <w:rPr>
          <w:rFonts w:ascii="Times New Roman" w:eastAsia="Times New Roman" w:hAnsi="Times New Roman" w:cs="Times New Roman"/>
          <w:sz w:val="24"/>
          <w:szCs w:val="24"/>
        </w:rPr>
        <w:t xml:space="preserve">. Взаємна </w:t>
      </w:r>
      <w:proofErr w:type="spellStart"/>
      <w:r w:rsidR="00BD18CD" w:rsidRPr="00B51ECE">
        <w:rPr>
          <w:rFonts w:ascii="Times New Roman" w:eastAsia="Times New Roman" w:hAnsi="Times New Roman" w:cs="Times New Roman"/>
          <w:sz w:val="24"/>
          <w:szCs w:val="24"/>
        </w:rPr>
        <w:t>аутентифікація</w:t>
      </w:r>
      <w:proofErr w:type="spellEnd"/>
      <w:r w:rsidR="00BD18CD" w:rsidRPr="00B51ECE">
        <w:rPr>
          <w:rFonts w:ascii="Times New Roman" w:eastAsia="Times New Roman" w:hAnsi="Times New Roman" w:cs="Times New Roman"/>
          <w:sz w:val="24"/>
          <w:szCs w:val="24"/>
        </w:rPr>
        <w:t xml:space="preserve">, також звана двостороння </w:t>
      </w:r>
      <w:proofErr w:type="spellStart"/>
      <w:r w:rsidR="00BD18CD" w:rsidRPr="00B51ECE">
        <w:rPr>
          <w:rFonts w:ascii="Times New Roman" w:eastAsia="Times New Roman" w:hAnsi="Times New Roman" w:cs="Times New Roman"/>
          <w:sz w:val="24"/>
          <w:szCs w:val="24"/>
        </w:rPr>
        <w:t>аутентифікація</w:t>
      </w:r>
      <w:proofErr w:type="spellEnd"/>
      <w:r w:rsidR="00BD18CD" w:rsidRPr="00B51ECE">
        <w:rPr>
          <w:rFonts w:ascii="Times New Roman" w:eastAsia="Times New Roman" w:hAnsi="Times New Roman" w:cs="Times New Roman"/>
          <w:sz w:val="24"/>
          <w:szCs w:val="24"/>
        </w:rPr>
        <w:t xml:space="preserve">, являє собою процес або технологію, в яких обидва об'єкти в каналі зв'язку </w:t>
      </w:r>
      <w:proofErr w:type="spellStart"/>
      <w:r w:rsidR="00BD18CD" w:rsidRPr="00B51ECE">
        <w:rPr>
          <w:rFonts w:ascii="Times New Roman" w:eastAsia="Times New Roman" w:hAnsi="Times New Roman" w:cs="Times New Roman"/>
          <w:sz w:val="24"/>
          <w:szCs w:val="24"/>
        </w:rPr>
        <w:t>аутентифіковані</w:t>
      </w:r>
      <w:proofErr w:type="spellEnd"/>
      <w:r w:rsidR="00BD18CD" w:rsidRPr="00B51ECE">
        <w:rPr>
          <w:rFonts w:ascii="Times New Roman" w:eastAsia="Times New Roman" w:hAnsi="Times New Roman" w:cs="Times New Roman"/>
          <w:sz w:val="24"/>
          <w:szCs w:val="24"/>
        </w:rPr>
        <w:t xml:space="preserve"> один з одним. У середовищі бездротової мережі клієнт </w:t>
      </w:r>
      <w:proofErr w:type="spellStart"/>
      <w:r w:rsidR="00BD18CD" w:rsidRPr="00B51ECE">
        <w:rPr>
          <w:rFonts w:ascii="Times New Roman" w:eastAsia="Times New Roman" w:hAnsi="Times New Roman" w:cs="Times New Roman"/>
          <w:sz w:val="24"/>
          <w:szCs w:val="24"/>
        </w:rPr>
        <w:t>аутентифікує</w:t>
      </w:r>
      <w:proofErr w:type="spellEnd"/>
      <w:r w:rsidR="00BD18CD" w:rsidRPr="00B51ECE">
        <w:rPr>
          <w:rFonts w:ascii="Times New Roman" w:eastAsia="Times New Roman" w:hAnsi="Times New Roman" w:cs="Times New Roman"/>
          <w:sz w:val="24"/>
          <w:szCs w:val="24"/>
        </w:rPr>
        <w:t xml:space="preserve"> точку доступу і точка доступу </w:t>
      </w:r>
      <w:proofErr w:type="spellStart"/>
      <w:r w:rsidR="00BD18CD" w:rsidRPr="00B51ECE">
        <w:rPr>
          <w:rFonts w:ascii="Times New Roman" w:eastAsia="Times New Roman" w:hAnsi="Times New Roman" w:cs="Times New Roman"/>
          <w:sz w:val="24"/>
          <w:szCs w:val="24"/>
        </w:rPr>
        <w:t>аутентифікує</w:t>
      </w:r>
      <w:proofErr w:type="spellEnd"/>
      <w:r w:rsidR="00BD18CD" w:rsidRPr="00B51ECE">
        <w:rPr>
          <w:rFonts w:ascii="Times New Roman" w:eastAsia="Times New Roman" w:hAnsi="Times New Roman" w:cs="Times New Roman"/>
          <w:sz w:val="24"/>
          <w:szCs w:val="24"/>
        </w:rPr>
        <w:t xml:space="preserve"> клієнта. Це удосконалення дозволило клієнтам виявляти неавторизовані точки доступу до підключення до них.</w:t>
      </w:r>
    </w:p>
    <w:p w:rsidR="00BD18CD" w:rsidRPr="00B51ECE" w:rsidRDefault="00BD18CD" w:rsidP="00BD18CD">
      <w:pPr>
        <w:pStyle w:val="1"/>
      </w:pPr>
      <w:r w:rsidRPr="00B51ECE">
        <w:t>Контроль доступу до файлів</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Дозволи - це правила, налаштовані для обмеження доступу до папки або файлу для окремої особи або для групи користувачів. На рисунку показані дозволи, які можна задати для файлів і папок.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b/>
          <w:bCs/>
          <w:sz w:val="24"/>
          <w:szCs w:val="24"/>
        </w:rPr>
        <w:t>Принцип найменших привілеїв</w:t>
      </w:r>
      <w:r w:rsidRPr="00B51ECE">
        <w:rPr>
          <w:rFonts w:ascii="Times New Roman" w:eastAsia="Times New Roman" w:hAnsi="Times New Roman" w:cs="Times New Roman"/>
          <w:sz w:val="24"/>
          <w:szCs w:val="24"/>
        </w:rPr>
        <w:t xml:space="preserve">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Користувачі повинні бути обмежені тільки ресурсами, які їм потрібні в комп'ютерній системі або мережі. Наприклад, вони не повинні мати доступ до всіх файлів на сервері, якщо їм потрібен тільки доступ до однієї папки. Може бути простіше надати користувачам доступ до всього диску, але більш безпечно обмежувати доступ тільки папкою, в якій вони повинні виконувати свою роботу. Це принцип найменших привілеїв. Обмеження доступу до ресурсів також запобігає доступу шкідливих програм до цих ресурсів, якщо комп'ютер користувача заражений.</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b/>
          <w:bCs/>
          <w:sz w:val="24"/>
          <w:szCs w:val="24"/>
        </w:rPr>
        <w:t>Обмеження прав користувачів</w:t>
      </w:r>
      <w:r w:rsidRPr="00B51ECE">
        <w:rPr>
          <w:rFonts w:ascii="Times New Roman" w:eastAsia="Times New Roman" w:hAnsi="Times New Roman" w:cs="Times New Roman"/>
          <w:sz w:val="24"/>
          <w:szCs w:val="24"/>
        </w:rPr>
        <w:t xml:space="preserve">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Якщо адміністратор забороняє доступ до мережного ресурсу для окремої особи або групи, ця заборона скасовує будь-які інші налаштування дозволу. Наприклад, якщо адміністратор забороняє комусь доступ до загального мережного ресурсу, користувач не зможе отримати доступ до цього ресурсу, навіть якщо він є адміністратором або частиною групи адміністраторів. Локальна політика безпеки повинна вказувати, які ресурси і тип доступу дозволені для кожного користувача і групи.</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Коли користувач змінює права доступу до папки, він має можливість застосовувати ті ж самі права доступу до всіх </w:t>
      </w:r>
      <w:proofErr w:type="spellStart"/>
      <w:r w:rsidRPr="00B51ECE">
        <w:rPr>
          <w:rFonts w:ascii="Times New Roman" w:eastAsia="Times New Roman" w:hAnsi="Times New Roman" w:cs="Times New Roman"/>
          <w:sz w:val="24"/>
          <w:szCs w:val="24"/>
        </w:rPr>
        <w:t>підпапок</w:t>
      </w:r>
      <w:proofErr w:type="spellEnd"/>
      <w:r w:rsidRPr="00B51ECE">
        <w:rPr>
          <w:rFonts w:ascii="Times New Roman" w:eastAsia="Times New Roman" w:hAnsi="Times New Roman" w:cs="Times New Roman"/>
          <w:sz w:val="24"/>
          <w:szCs w:val="24"/>
        </w:rPr>
        <w:t>. Це називається успадкуванням дозволів. спадкування дозволів - це простий спосіб швидко застосувати дозволи для багатьох файлів і папок. Після того, як встановлені права батьківської папки, папки і файли, створені всередині неї, успадковують її дозволи.</w:t>
      </w:r>
    </w:p>
    <w:p w:rsidR="00BD18CD" w:rsidRPr="00B51ECE" w:rsidRDefault="00D43F98" w:rsidP="00BD18CD">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2336" behindDoc="0" locked="0" layoutInCell="1" allowOverlap="1">
            <wp:simplePos x="0" y="0"/>
            <wp:positionH relativeFrom="column">
              <wp:posOffset>2540</wp:posOffset>
            </wp:positionH>
            <wp:positionV relativeFrom="paragraph">
              <wp:posOffset>0</wp:posOffset>
            </wp:positionV>
            <wp:extent cx="4025265" cy="2303780"/>
            <wp:effectExtent l="0" t="0" r="0" b="1270"/>
            <wp:wrapSquare wrapText="bothSides"/>
            <wp:docPr id="324"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776" t="26196" r="36317" b="29594"/>
                    <a:stretch/>
                  </pic:blipFill>
                  <pic:spPr bwMode="auto">
                    <a:xfrm>
                      <a:off x="0" y="0"/>
                      <a:ext cx="4025265" cy="2303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18CD" w:rsidRPr="00B51ECE">
        <w:rPr>
          <w:rFonts w:ascii="Times New Roman" w:eastAsia="Times New Roman" w:hAnsi="Times New Roman" w:cs="Times New Roman"/>
          <w:sz w:val="24"/>
          <w:szCs w:val="24"/>
        </w:rPr>
        <w:t>Крім того, розташування даних і дії, які виконують над ними, визначають поширення дозволу:</w:t>
      </w:r>
    </w:p>
    <w:p w:rsidR="00BD18CD" w:rsidRPr="00B51ECE" w:rsidRDefault="00BD18CD" w:rsidP="00BD18CD">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Дані, переміщені в межах одного і того ж тому, будуть зберігати вихідні дозволи</w:t>
      </w:r>
    </w:p>
    <w:p w:rsidR="00BD18CD" w:rsidRPr="00B51ECE" w:rsidRDefault="00BD18CD" w:rsidP="00BD18CD">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Дані, скопійовані в межах одного і того ж тому, успадковують нові дозволи</w:t>
      </w:r>
    </w:p>
    <w:p w:rsidR="00BD18CD" w:rsidRPr="00B51ECE" w:rsidRDefault="00BD18CD" w:rsidP="00BD18CD">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Дані, переміщені на інший том, успадковують нові дозволи</w:t>
      </w:r>
    </w:p>
    <w:p w:rsidR="00BD18CD" w:rsidRPr="00B51ECE" w:rsidRDefault="00BD18CD" w:rsidP="00BD18CD">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Дані, скопійовані на інший том, успадковують нові дозволи</w:t>
      </w:r>
    </w:p>
    <w:p w:rsidR="00BD18CD" w:rsidRPr="00B51ECE" w:rsidRDefault="00BD18CD" w:rsidP="00D43F98">
      <w:pPr>
        <w:pStyle w:val="1"/>
      </w:pPr>
      <w:r w:rsidRPr="00B51ECE">
        <w:t>Шифрування файлів</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Шифрування - це інструмент, який використовується для захисту даних. Шифрування перетворює дані з використанням складного алгоритму, щоб зробити їх нечитабельними. Спеціальний ключ повертає нечитабельну інформацію назад в читабельні дані. Програми можуть шифрувати файли, папки і навіть цілі диски.</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Шифрування файлової системи (</w:t>
      </w:r>
      <w:proofErr w:type="spellStart"/>
      <w:r w:rsidRPr="00B51ECE">
        <w:rPr>
          <w:rFonts w:ascii="Times New Roman" w:eastAsia="Times New Roman" w:hAnsi="Times New Roman" w:cs="Times New Roman"/>
          <w:sz w:val="24"/>
          <w:szCs w:val="24"/>
        </w:rPr>
        <w:t>Encrypting</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File</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System</w:t>
      </w:r>
      <w:proofErr w:type="spellEnd"/>
      <w:r w:rsidRPr="00B51ECE">
        <w:rPr>
          <w:rFonts w:ascii="Times New Roman" w:eastAsia="Times New Roman" w:hAnsi="Times New Roman" w:cs="Times New Roman"/>
          <w:sz w:val="24"/>
          <w:szCs w:val="24"/>
        </w:rPr>
        <w:t xml:space="preserve">, EFS) - це функція Windows для шифрування даних. Реалізація Windows EFS безпосередньо пов'язана з конкретним обліковим записом користувача. Тільки користувач, який зашифрував дані, зможе отримати доступ до зашифрованих файлів або папок.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Користувач також може вибрати шифрування всього жорсткого диска в Windows за допомогою функції </w:t>
      </w:r>
      <w:proofErr w:type="spellStart"/>
      <w:r w:rsidRPr="00B51ECE">
        <w:rPr>
          <w:rFonts w:ascii="Times New Roman" w:eastAsia="Times New Roman" w:hAnsi="Times New Roman" w:cs="Times New Roman"/>
          <w:sz w:val="24"/>
          <w:szCs w:val="24"/>
        </w:rPr>
        <w:t>BitLocker</w:t>
      </w:r>
      <w:proofErr w:type="spellEnd"/>
      <w:r w:rsidRPr="00B51ECE">
        <w:rPr>
          <w:rFonts w:ascii="Times New Roman" w:eastAsia="Times New Roman" w:hAnsi="Times New Roman" w:cs="Times New Roman"/>
          <w:sz w:val="24"/>
          <w:szCs w:val="24"/>
        </w:rPr>
        <w:t xml:space="preserve">. Щоб використовувати </w:t>
      </w:r>
      <w:proofErr w:type="spellStart"/>
      <w:r w:rsidRPr="00B51ECE">
        <w:rPr>
          <w:rFonts w:ascii="Times New Roman" w:eastAsia="Times New Roman" w:hAnsi="Times New Roman" w:cs="Times New Roman"/>
          <w:sz w:val="24"/>
          <w:szCs w:val="24"/>
        </w:rPr>
        <w:t>BitLocker</w:t>
      </w:r>
      <w:proofErr w:type="spellEnd"/>
      <w:r w:rsidRPr="00B51ECE">
        <w:rPr>
          <w:rFonts w:ascii="Times New Roman" w:eastAsia="Times New Roman" w:hAnsi="Times New Roman" w:cs="Times New Roman"/>
          <w:sz w:val="24"/>
          <w:szCs w:val="24"/>
        </w:rPr>
        <w:t xml:space="preserve">, на жорсткому диску мають бути присутні як мінімум два томи. </w:t>
      </w:r>
    </w:p>
    <w:p w:rsidR="00BD18CD" w:rsidRPr="00B51ECE" w:rsidRDefault="00595921" w:rsidP="00BD18CD">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63360" behindDoc="0" locked="0" layoutInCell="1" allowOverlap="1" wp14:anchorId="458D1BCC" wp14:editId="51704510">
            <wp:simplePos x="0" y="0"/>
            <wp:positionH relativeFrom="column">
              <wp:posOffset>-27305</wp:posOffset>
            </wp:positionH>
            <wp:positionV relativeFrom="paragraph">
              <wp:posOffset>356235</wp:posOffset>
            </wp:positionV>
            <wp:extent cx="4345940" cy="3140710"/>
            <wp:effectExtent l="0" t="0" r="0" b="2540"/>
            <wp:wrapSquare wrapText="bothSides"/>
            <wp:docPr id="326"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65" t="26652" r="33564" b="13098"/>
                    <a:stretch/>
                  </pic:blipFill>
                  <pic:spPr bwMode="auto">
                    <a:xfrm>
                      <a:off x="0" y="0"/>
                      <a:ext cx="4345940" cy="3140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18CD" w:rsidRPr="00B51ECE">
        <w:rPr>
          <w:rFonts w:ascii="Times New Roman" w:eastAsia="Times New Roman" w:hAnsi="Times New Roman" w:cs="Times New Roman"/>
          <w:sz w:val="24"/>
          <w:szCs w:val="24"/>
        </w:rPr>
        <w:t xml:space="preserve">Перед використанням </w:t>
      </w:r>
      <w:proofErr w:type="spellStart"/>
      <w:r w:rsidR="00BD18CD" w:rsidRPr="00B51ECE">
        <w:rPr>
          <w:rFonts w:ascii="Times New Roman" w:eastAsia="Times New Roman" w:hAnsi="Times New Roman" w:cs="Times New Roman"/>
          <w:sz w:val="24"/>
          <w:szCs w:val="24"/>
        </w:rPr>
        <w:t>BitLocker</w:t>
      </w:r>
      <w:proofErr w:type="spellEnd"/>
      <w:r w:rsidR="00BD18CD" w:rsidRPr="00B51ECE">
        <w:rPr>
          <w:rFonts w:ascii="Times New Roman" w:eastAsia="Times New Roman" w:hAnsi="Times New Roman" w:cs="Times New Roman"/>
          <w:sz w:val="24"/>
          <w:szCs w:val="24"/>
        </w:rPr>
        <w:t xml:space="preserve"> користувачеві необхідно включити </w:t>
      </w:r>
      <w:proofErr w:type="spellStart"/>
      <w:r w:rsidR="00BD18CD" w:rsidRPr="00B51ECE">
        <w:rPr>
          <w:rFonts w:ascii="Times New Roman" w:eastAsia="Times New Roman" w:hAnsi="Times New Roman" w:cs="Times New Roman"/>
          <w:sz w:val="24"/>
          <w:szCs w:val="24"/>
        </w:rPr>
        <w:t>Trusted</w:t>
      </w:r>
      <w:proofErr w:type="spellEnd"/>
      <w:r w:rsidR="00BD18CD" w:rsidRPr="00B51ECE">
        <w:rPr>
          <w:rFonts w:ascii="Times New Roman" w:eastAsia="Times New Roman" w:hAnsi="Times New Roman" w:cs="Times New Roman"/>
          <w:sz w:val="24"/>
          <w:szCs w:val="24"/>
        </w:rPr>
        <w:t xml:space="preserve"> </w:t>
      </w:r>
      <w:proofErr w:type="spellStart"/>
      <w:r w:rsidR="00BD18CD" w:rsidRPr="00B51ECE">
        <w:rPr>
          <w:rFonts w:ascii="Times New Roman" w:eastAsia="Times New Roman" w:hAnsi="Times New Roman" w:cs="Times New Roman"/>
          <w:sz w:val="24"/>
          <w:szCs w:val="24"/>
        </w:rPr>
        <w:t>Platform</w:t>
      </w:r>
      <w:proofErr w:type="spellEnd"/>
      <w:r w:rsidR="00BD18CD" w:rsidRPr="00B51ECE">
        <w:rPr>
          <w:rFonts w:ascii="Times New Roman" w:eastAsia="Times New Roman" w:hAnsi="Times New Roman" w:cs="Times New Roman"/>
          <w:sz w:val="24"/>
          <w:szCs w:val="24"/>
        </w:rPr>
        <w:t xml:space="preserve"> </w:t>
      </w:r>
      <w:proofErr w:type="spellStart"/>
      <w:r w:rsidR="00BD18CD" w:rsidRPr="00B51ECE">
        <w:rPr>
          <w:rFonts w:ascii="Times New Roman" w:eastAsia="Times New Roman" w:hAnsi="Times New Roman" w:cs="Times New Roman"/>
          <w:sz w:val="24"/>
          <w:szCs w:val="24"/>
        </w:rPr>
        <w:t>Module</w:t>
      </w:r>
      <w:proofErr w:type="spellEnd"/>
      <w:r w:rsidR="00BD18CD" w:rsidRPr="00B51ECE">
        <w:rPr>
          <w:rFonts w:ascii="Times New Roman" w:eastAsia="Times New Roman" w:hAnsi="Times New Roman" w:cs="Times New Roman"/>
          <w:sz w:val="24"/>
          <w:szCs w:val="24"/>
        </w:rPr>
        <w:t xml:space="preserve"> (TPM) в BIOS. TPM - це спеціалізований чіп, встановлений на материнській платі. TPM зберігає інформацію, специфічну для </w:t>
      </w:r>
      <w:proofErr w:type="spellStart"/>
      <w:r w:rsidR="00BD18CD" w:rsidRPr="00B51ECE">
        <w:rPr>
          <w:rFonts w:ascii="Times New Roman" w:eastAsia="Times New Roman" w:hAnsi="Times New Roman" w:cs="Times New Roman"/>
          <w:sz w:val="24"/>
          <w:szCs w:val="24"/>
        </w:rPr>
        <w:t>хост</w:t>
      </w:r>
      <w:proofErr w:type="spellEnd"/>
      <w:r w:rsidR="00BD18CD" w:rsidRPr="00B51ECE">
        <w:rPr>
          <w:rFonts w:ascii="Times New Roman" w:eastAsia="Times New Roman" w:hAnsi="Times New Roman" w:cs="Times New Roman"/>
          <w:sz w:val="24"/>
          <w:szCs w:val="24"/>
        </w:rPr>
        <w:t xml:space="preserve">-системи, таку як ключі шифрування, цифрові сертифікати і паролі. Застосунки, такі як </w:t>
      </w:r>
      <w:proofErr w:type="spellStart"/>
      <w:r w:rsidR="00BD18CD" w:rsidRPr="00B51ECE">
        <w:rPr>
          <w:rFonts w:ascii="Times New Roman" w:eastAsia="Times New Roman" w:hAnsi="Times New Roman" w:cs="Times New Roman"/>
          <w:sz w:val="24"/>
          <w:szCs w:val="24"/>
        </w:rPr>
        <w:t>BitLocker</w:t>
      </w:r>
      <w:proofErr w:type="spellEnd"/>
      <w:r w:rsidR="00BD18CD" w:rsidRPr="00B51ECE">
        <w:rPr>
          <w:rFonts w:ascii="Times New Roman" w:eastAsia="Times New Roman" w:hAnsi="Times New Roman" w:cs="Times New Roman"/>
          <w:sz w:val="24"/>
          <w:szCs w:val="24"/>
        </w:rPr>
        <w:t>, які використовують шифрування, можуть використовувати чіп TPM. Натисніть «Адміністрування TPM», щоб переглянути відомості про TPM, як показано на рисунку.</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proofErr w:type="spellStart"/>
      <w:r w:rsidRPr="00B51ECE">
        <w:rPr>
          <w:rFonts w:ascii="Times New Roman" w:eastAsia="Times New Roman" w:hAnsi="Times New Roman" w:cs="Times New Roman"/>
          <w:sz w:val="24"/>
          <w:szCs w:val="24"/>
        </w:rPr>
        <w:t>BitLocker</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To</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Go</w:t>
      </w:r>
      <w:proofErr w:type="spellEnd"/>
      <w:r w:rsidRPr="00B51ECE">
        <w:rPr>
          <w:rFonts w:ascii="Times New Roman" w:eastAsia="Times New Roman" w:hAnsi="Times New Roman" w:cs="Times New Roman"/>
          <w:sz w:val="24"/>
          <w:szCs w:val="24"/>
        </w:rPr>
        <w:t xml:space="preserve"> шифрує знімні носії. </w:t>
      </w:r>
      <w:proofErr w:type="spellStart"/>
      <w:r w:rsidRPr="00B51ECE">
        <w:rPr>
          <w:rFonts w:ascii="Times New Roman" w:eastAsia="Times New Roman" w:hAnsi="Times New Roman" w:cs="Times New Roman"/>
          <w:sz w:val="24"/>
          <w:szCs w:val="24"/>
        </w:rPr>
        <w:t>BitLocker</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To</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lastRenderedPageBreak/>
        <w:t>Go</w:t>
      </w:r>
      <w:proofErr w:type="spellEnd"/>
      <w:r w:rsidRPr="00B51ECE">
        <w:rPr>
          <w:rFonts w:ascii="Times New Roman" w:eastAsia="Times New Roman" w:hAnsi="Times New Roman" w:cs="Times New Roman"/>
          <w:sz w:val="24"/>
          <w:szCs w:val="24"/>
        </w:rPr>
        <w:t xml:space="preserve"> не використовує чіп TPM, але як і раніше забезпечує шифрування даних і вимагає пароля.</w:t>
      </w:r>
    </w:p>
    <w:p w:rsidR="00BD18CD" w:rsidRPr="00B51ECE"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Резервне копіювання системи і даних</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Організація може втратити дані, якщо </w:t>
      </w:r>
      <w:proofErr w:type="spellStart"/>
      <w:r w:rsidRPr="00B51ECE">
        <w:rPr>
          <w:rFonts w:ascii="Times New Roman" w:eastAsia="Times New Roman" w:hAnsi="Times New Roman" w:cs="Times New Roman"/>
          <w:sz w:val="24"/>
          <w:szCs w:val="24"/>
        </w:rPr>
        <w:t>кіберзлочинці</w:t>
      </w:r>
      <w:proofErr w:type="spellEnd"/>
      <w:r w:rsidRPr="00B51ECE">
        <w:rPr>
          <w:rFonts w:ascii="Times New Roman" w:eastAsia="Times New Roman" w:hAnsi="Times New Roman" w:cs="Times New Roman"/>
          <w:sz w:val="24"/>
          <w:szCs w:val="24"/>
        </w:rPr>
        <w:t xml:space="preserve"> вкрадуть їх, обладнання зазнає </w:t>
      </w:r>
      <w:proofErr w:type="spellStart"/>
      <w:r w:rsidRPr="00B51ECE">
        <w:rPr>
          <w:rFonts w:ascii="Times New Roman" w:eastAsia="Times New Roman" w:hAnsi="Times New Roman" w:cs="Times New Roman"/>
          <w:sz w:val="24"/>
          <w:szCs w:val="24"/>
        </w:rPr>
        <w:t>сбою</w:t>
      </w:r>
      <w:proofErr w:type="spellEnd"/>
      <w:r w:rsidRPr="00B51ECE">
        <w:rPr>
          <w:rFonts w:ascii="Times New Roman" w:eastAsia="Times New Roman" w:hAnsi="Times New Roman" w:cs="Times New Roman"/>
          <w:sz w:val="24"/>
          <w:szCs w:val="24"/>
        </w:rPr>
        <w:t xml:space="preserve"> або станеться надзвичайна ситуація. З цієї причини важливо регулярно створювати резервні копії даних.</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Резервне копіювання даних зберігає копію інформації з комп'ютера на знімний носій резервного копіювання. Оператор зберігає резервний носій в надійному місці. Резервне копіювання даних є одним з найбільш ефективних способів захисту від втрати даних. Якщо комп'ютерне обладнання виходить з ладу, користувач може відновити дані з резервної копії, як тільки система буде працювати.</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Політика безпеки організації повинна включати резервне копіювання даних. Користувачі повинні регулярно створювати резервні копії даних. Резервні копії даних зазвичай зберігаються далеко від основного носія для захисту резервного носія, якщо щось </w:t>
      </w:r>
      <w:proofErr w:type="spellStart"/>
      <w:r w:rsidRPr="00B51ECE">
        <w:rPr>
          <w:rFonts w:ascii="Times New Roman" w:eastAsia="Times New Roman" w:hAnsi="Times New Roman" w:cs="Times New Roman"/>
          <w:sz w:val="24"/>
          <w:szCs w:val="24"/>
        </w:rPr>
        <w:t>відбудетьсяся</w:t>
      </w:r>
      <w:proofErr w:type="spellEnd"/>
      <w:r w:rsidRPr="00B51ECE">
        <w:rPr>
          <w:rFonts w:ascii="Times New Roman" w:eastAsia="Times New Roman" w:hAnsi="Times New Roman" w:cs="Times New Roman"/>
          <w:sz w:val="24"/>
          <w:szCs w:val="24"/>
        </w:rPr>
        <w:t xml:space="preserve"> з основним об'єктом.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Ось деякі міркування щодо резервного копіювання даних:</w:t>
      </w:r>
    </w:p>
    <w:p w:rsidR="00BD18CD" w:rsidRPr="00B51ECE" w:rsidRDefault="00BD18CD" w:rsidP="00BD18CD">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Частота - резервне копіювання може зайняти багато часу. Іноді легше зробити повну резервну копію щомісяця або щотижня, а потім робити часті часткові резервні копії будь-яких даних, які були змінені з моменту останньої повної резервної копії. Однак при наявності великої кількості часткових резервних копій збільшується час, необхідний для відновлення даних.</w:t>
      </w:r>
    </w:p>
    <w:p w:rsidR="00BD18CD" w:rsidRPr="00B51ECE" w:rsidRDefault="00BD18CD" w:rsidP="00BD18C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Зберігання - для забезпечення додаткової безпеки </w:t>
      </w:r>
      <w:proofErr w:type="spellStart"/>
      <w:r w:rsidRPr="00B51ECE">
        <w:rPr>
          <w:rFonts w:ascii="Times New Roman" w:eastAsia="Times New Roman" w:hAnsi="Times New Roman" w:cs="Times New Roman"/>
          <w:sz w:val="24"/>
          <w:szCs w:val="24"/>
        </w:rPr>
        <w:t>переносьте</w:t>
      </w:r>
      <w:proofErr w:type="spellEnd"/>
      <w:r w:rsidRPr="00B51ECE">
        <w:rPr>
          <w:rFonts w:ascii="Times New Roman" w:eastAsia="Times New Roman" w:hAnsi="Times New Roman" w:cs="Times New Roman"/>
          <w:sz w:val="24"/>
          <w:szCs w:val="24"/>
        </w:rPr>
        <w:t xml:space="preserve"> резервні копії в автономне сховище щоденно, щотижнево або щомісячно, як того вимагає політика безпеки.</w:t>
      </w:r>
    </w:p>
    <w:p w:rsidR="00BD18CD" w:rsidRPr="00B51ECE" w:rsidRDefault="00BD18CD" w:rsidP="00BD18CD">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Безпека - </w:t>
      </w:r>
      <w:proofErr w:type="spellStart"/>
      <w:r w:rsidRPr="00B51ECE">
        <w:rPr>
          <w:rFonts w:ascii="Times New Roman" w:eastAsia="Times New Roman" w:hAnsi="Times New Roman" w:cs="Times New Roman"/>
          <w:sz w:val="24"/>
          <w:szCs w:val="24"/>
        </w:rPr>
        <w:t>захистіть</w:t>
      </w:r>
      <w:proofErr w:type="spellEnd"/>
      <w:r w:rsidRPr="00B51ECE">
        <w:rPr>
          <w:rFonts w:ascii="Times New Roman" w:eastAsia="Times New Roman" w:hAnsi="Times New Roman" w:cs="Times New Roman"/>
          <w:sz w:val="24"/>
          <w:szCs w:val="24"/>
        </w:rPr>
        <w:t xml:space="preserve"> резервні копії паролями. Перед відновленням даних з резервного носія оператор повинен бути ввести пароль.</w:t>
      </w:r>
    </w:p>
    <w:p w:rsidR="00BD18CD" w:rsidRPr="00B51ECE" w:rsidRDefault="00BD18CD" w:rsidP="00BD18CD">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Перевірка - завжди перевіряйте резервні копії, щоб забезпечити цілісність даних.</w:t>
      </w:r>
    </w:p>
    <w:p w:rsidR="00BD18CD" w:rsidRDefault="00BD18CD" w:rsidP="00BD18CD">
      <w:pPr>
        <w:pStyle w:val="1"/>
      </w:pPr>
      <w:r>
        <w:t>Фільтрація і блокування контенту</w:t>
      </w:r>
    </w:p>
    <w:p w:rsidR="00BD18CD" w:rsidRDefault="00BD18CD" w:rsidP="00BD18CD">
      <w:pPr>
        <w:pStyle w:val="a6"/>
      </w:pPr>
      <w:r>
        <w:t>Програми контролю вмісту обмежують доступ користувача до певного вмісту веб-браузера через Інтернет. Програми контролю вмісту можуть блокувати сайти, які містять певні типи матеріалів, такі як порнографія, або суперечливі матеріали релігійного або політичного змісту. Батьки можуть встановити таку програму на комп'ютері, який використовується дитиною. Бібліотеки та школи також впроваджують це програмне забезпечення для запобігання доступу до неприпустимого вмісту.</w:t>
      </w:r>
    </w:p>
    <w:p w:rsidR="00BD18CD" w:rsidRPr="00595921" w:rsidRDefault="00BD18CD" w:rsidP="00595921">
      <w:pPr>
        <w:pStyle w:val="a6"/>
        <w:spacing w:before="0" w:beforeAutospacing="0" w:after="0" w:afterAutospacing="0"/>
      </w:pPr>
      <w:r w:rsidRPr="00595921">
        <w:t>Адміністратор може використовувати такі типи фільтрів:</w:t>
      </w:r>
    </w:p>
    <w:p w:rsidR="00BD18CD" w:rsidRPr="00595921" w:rsidRDefault="00BD18CD" w:rsidP="00595921">
      <w:pPr>
        <w:numPr>
          <w:ilvl w:val="0"/>
          <w:numId w:val="23"/>
        </w:numPr>
        <w:spacing w:after="0" w:line="240" w:lineRule="auto"/>
        <w:rPr>
          <w:rFonts w:ascii="Times New Roman" w:hAnsi="Times New Roman" w:cs="Times New Roman"/>
          <w:sz w:val="24"/>
          <w:szCs w:val="24"/>
        </w:rPr>
      </w:pPr>
      <w:r w:rsidRPr="00595921">
        <w:rPr>
          <w:rFonts w:ascii="Times New Roman" w:hAnsi="Times New Roman" w:cs="Times New Roman"/>
          <w:sz w:val="24"/>
          <w:szCs w:val="24"/>
        </w:rPr>
        <w:t>Фільтри на основі браузера через стороннє розширення браузера</w:t>
      </w:r>
    </w:p>
    <w:p w:rsidR="00BD18CD" w:rsidRPr="00595921" w:rsidRDefault="00BD18CD" w:rsidP="00595921">
      <w:pPr>
        <w:numPr>
          <w:ilvl w:val="0"/>
          <w:numId w:val="24"/>
        </w:numPr>
        <w:spacing w:after="0" w:line="240" w:lineRule="auto"/>
        <w:rPr>
          <w:rFonts w:ascii="Times New Roman" w:hAnsi="Times New Roman" w:cs="Times New Roman"/>
          <w:sz w:val="24"/>
          <w:szCs w:val="24"/>
        </w:rPr>
      </w:pPr>
      <w:r w:rsidRPr="00595921">
        <w:rPr>
          <w:rFonts w:ascii="Times New Roman" w:hAnsi="Times New Roman" w:cs="Times New Roman"/>
          <w:sz w:val="24"/>
          <w:szCs w:val="24"/>
        </w:rPr>
        <w:t>Фільтри електронної пошти через клієнтський або серверний фільтр</w:t>
      </w:r>
    </w:p>
    <w:p w:rsidR="00BD18CD" w:rsidRPr="00595921" w:rsidRDefault="00BD18CD" w:rsidP="00595921">
      <w:pPr>
        <w:numPr>
          <w:ilvl w:val="0"/>
          <w:numId w:val="25"/>
        </w:numPr>
        <w:spacing w:after="0" w:line="240" w:lineRule="auto"/>
        <w:rPr>
          <w:rFonts w:ascii="Times New Roman" w:hAnsi="Times New Roman" w:cs="Times New Roman"/>
          <w:sz w:val="24"/>
          <w:szCs w:val="24"/>
        </w:rPr>
      </w:pPr>
      <w:r w:rsidRPr="00595921">
        <w:rPr>
          <w:rFonts w:ascii="Times New Roman" w:hAnsi="Times New Roman" w:cs="Times New Roman"/>
          <w:sz w:val="24"/>
          <w:szCs w:val="24"/>
        </w:rPr>
        <w:t>Фільтри на стороні клієнта, встановлені на комп'ютері</w:t>
      </w:r>
    </w:p>
    <w:p w:rsidR="00BD18CD" w:rsidRPr="00595921" w:rsidRDefault="00BD18CD" w:rsidP="00595921">
      <w:pPr>
        <w:numPr>
          <w:ilvl w:val="0"/>
          <w:numId w:val="26"/>
        </w:numPr>
        <w:spacing w:after="0" w:line="240" w:lineRule="auto"/>
        <w:rPr>
          <w:rFonts w:ascii="Times New Roman" w:hAnsi="Times New Roman" w:cs="Times New Roman"/>
          <w:sz w:val="24"/>
          <w:szCs w:val="24"/>
        </w:rPr>
      </w:pPr>
      <w:r w:rsidRPr="00595921">
        <w:rPr>
          <w:rFonts w:ascii="Times New Roman" w:hAnsi="Times New Roman" w:cs="Times New Roman"/>
          <w:sz w:val="24"/>
          <w:szCs w:val="24"/>
        </w:rPr>
        <w:t>Фільтри контенту на основі маршрутизатора, які блокують трафік на вході в мережу</w:t>
      </w:r>
    </w:p>
    <w:p w:rsidR="00BD18CD" w:rsidRPr="00595921" w:rsidRDefault="00BD18CD" w:rsidP="00595921">
      <w:pPr>
        <w:numPr>
          <w:ilvl w:val="0"/>
          <w:numId w:val="27"/>
        </w:numPr>
        <w:spacing w:after="0" w:line="240" w:lineRule="auto"/>
        <w:rPr>
          <w:rFonts w:ascii="Times New Roman" w:hAnsi="Times New Roman" w:cs="Times New Roman"/>
          <w:sz w:val="24"/>
          <w:szCs w:val="24"/>
        </w:rPr>
      </w:pPr>
      <w:r w:rsidRPr="00595921">
        <w:rPr>
          <w:rFonts w:ascii="Times New Roman" w:hAnsi="Times New Roman" w:cs="Times New Roman"/>
          <w:sz w:val="24"/>
          <w:szCs w:val="24"/>
        </w:rPr>
        <w:t>Фільтрація контенту на основі пристрою, подібна до фільтра на основі маршрутизатора</w:t>
      </w:r>
    </w:p>
    <w:p w:rsidR="00BD18CD" w:rsidRPr="00595921" w:rsidRDefault="00BD18CD" w:rsidP="00595921">
      <w:pPr>
        <w:numPr>
          <w:ilvl w:val="0"/>
          <w:numId w:val="28"/>
        </w:numPr>
        <w:spacing w:after="0" w:line="240" w:lineRule="auto"/>
        <w:rPr>
          <w:rFonts w:ascii="Times New Roman" w:hAnsi="Times New Roman" w:cs="Times New Roman"/>
          <w:sz w:val="24"/>
          <w:szCs w:val="24"/>
        </w:rPr>
      </w:pPr>
      <w:r w:rsidRPr="00595921">
        <w:rPr>
          <w:rFonts w:ascii="Times New Roman" w:hAnsi="Times New Roman" w:cs="Times New Roman"/>
          <w:sz w:val="24"/>
          <w:szCs w:val="24"/>
        </w:rPr>
        <w:t>Фільтрація контенту на основі хмарних технологій</w:t>
      </w:r>
    </w:p>
    <w:p w:rsidR="00BD18CD" w:rsidRPr="00595921" w:rsidRDefault="00BD18CD" w:rsidP="00595921">
      <w:pPr>
        <w:pStyle w:val="a6"/>
        <w:spacing w:before="0" w:beforeAutospacing="0" w:after="0" w:afterAutospacing="0"/>
      </w:pPr>
      <w:r w:rsidRPr="00595921">
        <w:lastRenderedPageBreak/>
        <w:t xml:space="preserve">Пошукові системи, такі як </w:t>
      </w:r>
      <w:proofErr w:type="spellStart"/>
      <w:r w:rsidRPr="00595921">
        <w:t>Google</w:t>
      </w:r>
      <w:proofErr w:type="spellEnd"/>
      <w:r w:rsidRPr="00595921">
        <w:t>, пропонують можливість включення фільтра безпеки, щоб виключити небажані посилання з результатів пошуку.</w:t>
      </w:r>
    </w:p>
    <w:p w:rsidR="00BD18CD" w:rsidRDefault="00BD18CD" w:rsidP="00BD18CD">
      <w:pPr>
        <w:pStyle w:val="a6"/>
      </w:pPr>
      <w:r>
        <w:t xml:space="preserve">Натисніть </w:t>
      </w:r>
      <w:hyperlink r:id="rId17" w:tgtFrame="_blank" w:history="1">
        <w:r>
          <w:rPr>
            <w:rStyle w:val="a7"/>
          </w:rPr>
          <w:t>тут</w:t>
        </w:r>
      </w:hyperlink>
      <w:r>
        <w:t xml:space="preserve"> , щоб порівняти постачальників програм контролю вмісту</w:t>
      </w:r>
    </w:p>
    <w:p w:rsidR="00BD18CD" w:rsidRDefault="00BD18CD" w:rsidP="00BD18CD">
      <w:pPr>
        <w:pStyle w:val="1"/>
      </w:pPr>
      <w:r>
        <w:t>Клонування диску і утиліта Deep Freeze</w:t>
      </w:r>
    </w:p>
    <w:p w:rsidR="00BD18CD" w:rsidRDefault="00BD18CD" w:rsidP="00BD18CD">
      <w:pPr>
        <w:pStyle w:val="a6"/>
      </w:pPr>
      <w:r>
        <w:t xml:space="preserve">Багато сторонніх застосунків доступно для відновлення системи до стану за замовчуванням. Це дозволяє адміністратору захищати операційну систему і конфігураційні файли системи. </w:t>
      </w:r>
    </w:p>
    <w:p w:rsidR="00BD18CD" w:rsidRDefault="00BD18CD" w:rsidP="00BD18CD">
      <w:pPr>
        <w:pStyle w:val="a6"/>
      </w:pPr>
      <w:r>
        <w:t>Клонування диска копіює вміст жорсткого диска комп'ютера в файл образу. Наприклад, адміністратор створює необхідні розділи в системі, форматує розділ і потім встановлює операційну систему. Вона встановлює все необхідне прикладне програмне забезпечення і налаштовує все обладнання. Потім адміністратор використовує програмне забезпечення для клонування диска для створення файлу образу. Адміністратор може використовувати клоноване зображення наступним чином:</w:t>
      </w:r>
    </w:p>
    <w:p w:rsidR="00BD18CD" w:rsidRDefault="00BD18CD" w:rsidP="00BD18CD">
      <w:pPr>
        <w:numPr>
          <w:ilvl w:val="0"/>
          <w:numId w:val="29"/>
        </w:numPr>
        <w:spacing w:before="100" w:beforeAutospacing="1" w:after="100" w:afterAutospacing="1" w:line="240" w:lineRule="auto"/>
      </w:pPr>
      <w:r>
        <w:t>Щоб автоматично стерти систему і відновити чистий основний образ</w:t>
      </w:r>
    </w:p>
    <w:p w:rsidR="00BD18CD" w:rsidRDefault="00BD18CD" w:rsidP="00BD18CD">
      <w:pPr>
        <w:numPr>
          <w:ilvl w:val="0"/>
          <w:numId w:val="30"/>
        </w:numPr>
        <w:spacing w:before="100" w:beforeAutospacing="1" w:after="100" w:afterAutospacing="1" w:line="240" w:lineRule="auto"/>
      </w:pPr>
      <w:r>
        <w:t>Для розгортання нових комп'ютерів в організації</w:t>
      </w:r>
    </w:p>
    <w:p w:rsidR="00BD18CD" w:rsidRDefault="00BD18CD" w:rsidP="00BD18CD">
      <w:pPr>
        <w:numPr>
          <w:ilvl w:val="0"/>
          <w:numId w:val="31"/>
        </w:numPr>
        <w:spacing w:before="100" w:beforeAutospacing="1" w:after="100" w:afterAutospacing="1" w:line="240" w:lineRule="auto"/>
      </w:pPr>
      <w:r>
        <w:t>Щоб забезпечити повну резервну копію системи</w:t>
      </w:r>
    </w:p>
    <w:p w:rsidR="00BD18CD" w:rsidRDefault="00BD18CD" w:rsidP="00BD18CD">
      <w:pPr>
        <w:pStyle w:val="a6"/>
      </w:pPr>
      <w:r>
        <w:t xml:space="preserve">Натисніть </w:t>
      </w:r>
      <w:hyperlink r:id="rId18" w:tgtFrame="_blank" w:history="1">
        <w:r>
          <w:rPr>
            <w:rStyle w:val="a7"/>
          </w:rPr>
          <w:t>тут</w:t>
        </w:r>
      </w:hyperlink>
      <w:r>
        <w:t xml:space="preserve"> , щоб порівняти програмне забезпечення для клонування диска.</w:t>
      </w:r>
    </w:p>
    <w:p w:rsidR="00BD18CD" w:rsidRDefault="00BD18CD" w:rsidP="00BD18CD">
      <w:pPr>
        <w:pStyle w:val="a6"/>
      </w:pPr>
      <w:proofErr w:type="spellStart"/>
      <w:r>
        <w:t>Deep</w:t>
      </w:r>
      <w:proofErr w:type="spellEnd"/>
      <w:r>
        <w:t xml:space="preserve"> </w:t>
      </w:r>
      <w:proofErr w:type="spellStart"/>
      <w:r>
        <w:t>Freeze</w:t>
      </w:r>
      <w:proofErr w:type="spellEnd"/>
      <w:r>
        <w:t xml:space="preserve"> «заморожує» розділ жорсткого диска. Коли користувач перезавантажує систему, система повертається до «замороженої» конфігурації. Система не зберігає ніяких змін, внесених користувачем, тому будь-які зміни, встановлені </w:t>
      </w:r>
      <w:proofErr w:type="spellStart"/>
      <w:r>
        <w:t>затосунки</w:t>
      </w:r>
      <w:proofErr w:type="spellEnd"/>
      <w:r>
        <w:t xml:space="preserve"> або збережені файли, втрачаються під час перезапуску системи.</w:t>
      </w:r>
    </w:p>
    <w:p w:rsidR="00BD18CD" w:rsidRDefault="00BD18CD" w:rsidP="00BD18CD">
      <w:pPr>
        <w:pStyle w:val="a6"/>
      </w:pPr>
      <w:r>
        <w:t xml:space="preserve">Якщо адміністратору необхідно змінити конфігурацію системи, він повинен спочатку «розморозити» захищений розділ, відключивши </w:t>
      </w:r>
      <w:proofErr w:type="spellStart"/>
      <w:r>
        <w:t>Deep</w:t>
      </w:r>
      <w:proofErr w:type="spellEnd"/>
      <w:r>
        <w:t xml:space="preserve"> </w:t>
      </w:r>
      <w:proofErr w:type="spellStart"/>
      <w:r>
        <w:t>Freeze</w:t>
      </w:r>
      <w:proofErr w:type="spellEnd"/>
      <w:r>
        <w:t xml:space="preserve">. Після внесення змін він повинен знову включити програму. Адміністратор може налаштувати перезапуск </w:t>
      </w:r>
      <w:proofErr w:type="spellStart"/>
      <w:r>
        <w:t>Deep</w:t>
      </w:r>
      <w:proofErr w:type="spellEnd"/>
      <w:r>
        <w:t xml:space="preserve"> </w:t>
      </w:r>
      <w:proofErr w:type="spellStart"/>
      <w:r>
        <w:t>Freeze</w:t>
      </w:r>
      <w:proofErr w:type="spellEnd"/>
      <w:r>
        <w:t xml:space="preserve"> після виходу користувача з системи, вимкнення після періоду бездіяльності або в запланований час. </w:t>
      </w:r>
    </w:p>
    <w:p w:rsidR="00BD18CD" w:rsidRDefault="00BD18CD" w:rsidP="00BD18CD">
      <w:pPr>
        <w:pStyle w:val="a6"/>
      </w:pPr>
      <w:r>
        <w:t>Ці продукти не забезпечують захист в режимі реального часу. Система залишається вразливою до тих пір, поки користувач або запланована подія не перезапустять систему. Однак система, заражена шкідливим кодом, повністю очищається після перезавантаження.</w:t>
      </w:r>
    </w:p>
    <w:p w:rsidR="00BD18CD" w:rsidRPr="00B51ECE"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Захисні кабелі та замки</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Існує кілька способів фізичного захисту комп'ютерної техніки:</w:t>
      </w:r>
    </w:p>
    <w:p w:rsidR="00BD18CD" w:rsidRPr="00B51ECE" w:rsidRDefault="00BD18CD" w:rsidP="00BD18CD">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Використовуйте кабельні замки для обладнання, як показано на рисунку 1.</w:t>
      </w:r>
    </w:p>
    <w:p w:rsidR="00BD18CD" w:rsidRPr="00B51ECE" w:rsidRDefault="00BD18CD" w:rsidP="00BD18CD">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Тримайте кімнати с телекомунікаціями зачиненими.</w:t>
      </w:r>
    </w:p>
    <w:p w:rsidR="00BD18CD" w:rsidRPr="00B51ECE" w:rsidRDefault="00BD18CD" w:rsidP="00BD18CD">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Використовуйте захисні клітки навколо обладнання.</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Багато портативних пристроїв і дорогі комп'ютерні монітори мають спеціальний захисний </w:t>
      </w:r>
      <w:proofErr w:type="spellStart"/>
      <w:r w:rsidRPr="00B51ECE">
        <w:rPr>
          <w:rFonts w:ascii="Times New Roman" w:eastAsia="Times New Roman" w:hAnsi="Times New Roman" w:cs="Times New Roman"/>
          <w:sz w:val="24"/>
          <w:szCs w:val="24"/>
        </w:rPr>
        <w:t>слот</w:t>
      </w:r>
      <w:proofErr w:type="spellEnd"/>
      <w:r w:rsidRPr="00B51ECE">
        <w:rPr>
          <w:rFonts w:ascii="Times New Roman" w:eastAsia="Times New Roman" w:hAnsi="Times New Roman" w:cs="Times New Roman"/>
          <w:sz w:val="24"/>
          <w:szCs w:val="24"/>
        </w:rPr>
        <w:t xml:space="preserve"> зі сталевим кронштейном, вбудованим для використання в поєднанні з кабельними замками.</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lastRenderedPageBreak/>
        <w:t>Найбільш поширеним типом дверного замка є стандартний замок з ключем. Він не блокується автоматично, коли двері зачиняються. Крім того, людина може вставити тонку пластикову карту, наприклад, кредитну карту між замком і дверцятами, щоб відкрити двері. Дверні замки в комерційних будівлях відрізняються від звичайних замків. Ригель замка забезпечує додатковий захист. Однак будь-який захист, що вимагає ключа, являє собою вразливість, якщо ключ втрачено, вкрадено або дубльовано.</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Замок із шифруванням, показаний на рисунку 2, використовує кнопки, які користувач натискає в заданій послідовності, щоб відкрити двері. Замок із шифруванням можна запрограмувати. Це означає, що код користувача може працювати тільки в певні дні або певні моменти часу. Наприклад, замок із шифруванням може дозволяти тільки доступ Боба до серверної кімнаті між 7 годиною ранку та 6 годинами вечора з понеділка до п'ятниці. Замок із шифруванням також може зберігати запис при відкритті дверей і використаний код.</w:t>
      </w:r>
    </w:p>
    <w:p w:rsidR="00BD18CD" w:rsidRDefault="00BD18CD" w:rsidP="00BD18CD">
      <w:r>
        <w:rPr>
          <w:noProof/>
        </w:rPr>
        <w:drawing>
          <wp:inline distT="0" distB="0" distL="0" distR="0" wp14:anchorId="1CCDEBCF" wp14:editId="22DC1FC5">
            <wp:extent cx="3627911" cy="2879767"/>
            <wp:effectExtent l="0" t="0" r="0" b="0"/>
            <wp:docPr id="327"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rotWithShape="1">
                    <a:blip r:embed="rId19" cstate="print"/>
                    <a:srcRect l="6774" t="26196" r="40164" b="18565"/>
                    <a:stretch/>
                  </pic:blipFill>
                  <pic:spPr bwMode="auto">
                    <a:xfrm>
                      <a:off x="0" y="0"/>
                      <a:ext cx="3629581" cy="288109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BB8B8D" wp14:editId="42E588E6">
            <wp:extent cx="3277589" cy="3111335"/>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rotWithShape="1">
                    <a:blip r:embed="rId20" cstate="print"/>
                    <a:srcRect l="10856" t="26652" r="41206" b="13668"/>
                    <a:stretch/>
                  </pic:blipFill>
                  <pic:spPr bwMode="auto">
                    <a:xfrm>
                      <a:off x="0" y="0"/>
                      <a:ext cx="3279100" cy="3112769"/>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Pr="00B51ECE"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Таймери виходу</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Співробітник встає на перерву і залишає свій комп'ютер. Якщо співробітник не робить ніяких дій для забезпечення безпеки своєї робочої станції, будь-яка інформація про цю </w:t>
      </w:r>
      <w:r w:rsidRPr="00B51ECE">
        <w:rPr>
          <w:rFonts w:ascii="Times New Roman" w:eastAsia="Times New Roman" w:hAnsi="Times New Roman" w:cs="Times New Roman"/>
          <w:sz w:val="24"/>
          <w:szCs w:val="24"/>
        </w:rPr>
        <w:lastRenderedPageBreak/>
        <w:t>систему стає доступною для неавторизованого користувача. Організація може вжити таких заходів для запобігання несанкціонованому доступу:</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b/>
          <w:bCs/>
          <w:sz w:val="24"/>
          <w:szCs w:val="24"/>
        </w:rPr>
        <w:t>Тайм-аут очікування і блокування екрану</w:t>
      </w:r>
      <w:r w:rsidRPr="00B51ECE">
        <w:rPr>
          <w:rFonts w:ascii="Times New Roman" w:eastAsia="Times New Roman" w:hAnsi="Times New Roman" w:cs="Times New Roman"/>
          <w:sz w:val="24"/>
          <w:szCs w:val="24"/>
        </w:rPr>
        <w:t xml:space="preserve">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Співробітники можуть вийти або ні зі свого комп'ютера, коли вони покидають робоче місце. Тому найкраще налаштувати таймер простою, після спрацювання якого користувач автоматично виходить із системи, а екран блокується. Користувач повинен увійти в систему, щоб розблокувати екран.</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b/>
          <w:bCs/>
          <w:sz w:val="24"/>
          <w:szCs w:val="24"/>
        </w:rPr>
        <w:t>Час входу</w:t>
      </w:r>
      <w:r w:rsidRPr="00B51ECE">
        <w:rPr>
          <w:rFonts w:ascii="Times New Roman" w:eastAsia="Times New Roman" w:hAnsi="Times New Roman" w:cs="Times New Roman"/>
          <w:sz w:val="24"/>
          <w:szCs w:val="24"/>
        </w:rPr>
        <w:t xml:space="preserve">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У деяких випадках організація може зажадати, щоб співробітники </w:t>
      </w:r>
      <w:proofErr w:type="spellStart"/>
      <w:r w:rsidRPr="00B51ECE">
        <w:rPr>
          <w:rFonts w:ascii="Times New Roman" w:eastAsia="Times New Roman" w:hAnsi="Times New Roman" w:cs="Times New Roman"/>
          <w:sz w:val="24"/>
          <w:szCs w:val="24"/>
        </w:rPr>
        <w:t>аутентифікувалися</w:t>
      </w:r>
      <w:proofErr w:type="spellEnd"/>
      <w:r w:rsidRPr="00B51ECE">
        <w:rPr>
          <w:rFonts w:ascii="Times New Roman" w:eastAsia="Times New Roman" w:hAnsi="Times New Roman" w:cs="Times New Roman"/>
          <w:sz w:val="24"/>
          <w:szCs w:val="24"/>
        </w:rPr>
        <w:t xml:space="preserve"> в системі в певні години, наприклад, з 7:00 до 18:00. Система блокує логіни входу за межами вказаного інтервалу часу.</w:t>
      </w:r>
    </w:p>
    <w:p w:rsidR="00BD18CD" w:rsidRPr="00B51ECE"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Відстеження GPS</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Глобальна система позиціонування (</w:t>
      </w:r>
      <w:proofErr w:type="spellStart"/>
      <w:r w:rsidRPr="00B51ECE">
        <w:rPr>
          <w:rFonts w:ascii="Times New Roman" w:eastAsia="Times New Roman" w:hAnsi="Times New Roman" w:cs="Times New Roman"/>
          <w:sz w:val="24"/>
          <w:szCs w:val="24"/>
        </w:rPr>
        <w:t>Global</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Positioning</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System</w:t>
      </w:r>
      <w:proofErr w:type="spellEnd"/>
      <w:r w:rsidRPr="00B51ECE">
        <w:rPr>
          <w:rFonts w:ascii="Times New Roman" w:eastAsia="Times New Roman" w:hAnsi="Times New Roman" w:cs="Times New Roman"/>
          <w:sz w:val="24"/>
          <w:szCs w:val="24"/>
        </w:rPr>
        <w:t>, GPS) використовує супутники і комп'ютери для визначення місцезнаходження. Технологія GPS - це стандартна функція на смартфонах і забезпечує відстеження місця розташування в реальному часі. GPS-відстеження може визначити місце розташування в межах 100 метрів. Ця технологія дозволяє відстежувати дітей, літніх людей, домашніх тварин і транспортних засобів. Однак використання GPS для пошуку стільникового телефону без дозволу користувача є вторгненням в особисте життя і це незаконно.</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Багато застосунків для стільникових телефонів використовують GPS для відстеження місця розташування телефону. Наприклад, </w:t>
      </w:r>
      <w:proofErr w:type="spellStart"/>
      <w:r w:rsidRPr="00B51ECE">
        <w:rPr>
          <w:rFonts w:ascii="Times New Roman" w:eastAsia="Times New Roman" w:hAnsi="Times New Roman" w:cs="Times New Roman"/>
          <w:sz w:val="24"/>
          <w:szCs w:val="24"/>
        </w:rPr>
        <w:t>Facebook</w:t>
      </w:r>
      <w:proofErr w:type="spellEnd"/>
      <w:r w:rsidRPr="00B51ECE">
        <w:rPr>
          <w:rFonts w:ascii="Times New Roman" w:eastAsia="Times New Roman" w:hAnsi="Times New Roman" w:cs="Times New Roman"/>
          <w:sz w:val="24"/>
          <w:szCs w:val="24"/>
        </w:rPr>
        <w:t xml:space="preserve"> дозволяє користувачам робити </w:t>
      </w:r>
      <w:proofErr w:type="spellStart"/>
      <w:r w:rsidRPr="00B51ECE">
        <w:rPr>
          <w:rFonts w:ascii="Times New Roman" w:eastAsia="Times New Roman" w:hAnsi="Times New Roman" w:cs="Times New Roman"/>
          <w:sz w:val="24"/>
          <w:szCs w:val="24"/>
        </w:rPr>
        <w:t>геомітку</w:t>
      </w:r>
      <w:proofErr w:type="spellEnd"/>
      <w:r w:rsidRPr="00B51ECE">
        <w:rPr>
          <w:rFonts w:ascii="Times New Roman" w:eastAsia="Times New Roman" w:hAnsi="Times New Roman" w:cs="Times New Roman"/>
          <w:sz w:val="24"/>
          <w:szCs w:val="24"/>
        </w:rPr>
        <w:t>, яка потім відображається людям в їх мережах.</w:t>
      </w:r>
    </w:p>
    <w:p w:rsidR="00BD18CD" w:rsidRPr="00B51ECE"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Інвентаризація та RFID-мітки</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Радіочастотна ідентифікація (</w:t>
      </w:r>
      <w:proofErr w:type="spellStart"/>
      <w:r w:rsidRPr="00B51ECE">
        <w:rPr>
          <w:rFonts w:ascii="Times New Roman" w:eastAsia="Times New Roman" w:hAnsi="Times New Roman" w:cs="Times New Roman"/>
          <w:sz w:val="24"/>
          <w:szCs w:val="24"/>
        </w:rPr>
        <w:t>Radio</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frequency</w:t>
      </w:r>
      <w:proofErr w:type="spellEnd"/>
      <w:r w:rsidRPr="00B51ECE">
        <w:rPr>
          <w:rFonts w:ascii="Times New Roman" w:eastAsia="Times New Roman" w:hAnsi="Times New Roman" w:cs="Times New Roman"/>
          <w:sz w:val="24"/>
          <w:szCs w:val="24"/>
        </w:rPr>
        <w:t xml:space="preserve"> </w:t>
      </w:r>
      <w:proofErr w:type="spellStart"/>
      <w:r w:rsidRPr="00B51ECE">
        <w:rPr>
          <w:rFonts w:ascii="Times New Roman" w:eastAsia="Times New Roman" w:hAnsi="Times New Roman" w:cs="Times New Roman"/>
          <w:sz w:val="24"/>
          <w:szCs w:val="24"/>
        </w:rPr>
        <w:t>identification</w:t>
      </w:r>
      <w:proofErr w:type="spellEnd"/>
      <w:r w:rsidRPr="00B51ECE">
        <w:rPr>
          <w:rFonts w:ascii="Times New Roman" w:eastAsia="Times New Roman" w:hAnsi="Times New Roman" w:cs="Times New Roman"/>
          <w:sz w:val="24"/>
          <w:szCs w:val="24"/>
        </w:rPr>
        <w:t>, RFID) використовує радіохвилі для ідентифікації та відстеження об'єктів. Системи інвентаризації використовує RFID-мітки, прикріплені до всіх предметів, які організація хоче відстежувати. Мітки містять інтегральну схему, яка з'єднується з антеною. RFID-мітки невеликі і споживають дуже мало енергії, тому їм не потрібна батарея для зберігання інформації та обміну нею з пристроєм зчитування. RFID може допомогти автоматизувати відстеження активів або бездротове блокування, розблокування або налаштування електронних пристроїв.</w:t>
      </w:r>
    </w:p>
    <w:p w:rsidR="00BD18CD" w:rsidRDefault="00BD18CD" w:rsidP="00BD18CD">
      <w:pPr>
        <w:spacing w:before="100" w:beforeAutospacing="1" w:after="100" w:afterAutospacing="1" w:line="240" w:lineRule="auto"/>
        <w:rPr>
          <w:rFonts w:ascii="Times New Roman" w:eastAsia="Times New Roman" w:hAnsi="Times New Roman" w:cs="Times New Roman"/>
          <w:sz w:val="24"/>
          <w:szCs w:val="24"/>
          <w:lang w:val="ru-RU"/>
        </w:rPr>
      </w:pPr>
      <w:r w:rsidRPr="00B51ECE">
        <w:rPr>
          <w:rFonts w:ascii="Times New Roman" w:eastAsia="Times New Roman" w:hAnsi="Times New Roman" w:cs="Times New Roman"/>
          <w:sz w:val="24"/>
          <w:szCs w:val="24"/>
        </w:rPr>
        <w:t>Системи RFID працюють на різних частотах. Низькочастотні системи мають більш короткий діапазон зчитування і більш низькі швидкості читання даних, але не настільки чутливі до радіохвильових перешкод, викликаних присутніми рідинами і металами. Більш високі частоти мають більшу швидкість передачі даних і на більшій відстані, але більш чутливі до радіохвильових перешкод.</w:t>
      </w:r>
    </w:p>
    <w:p w:rsidR="00BD18CD" w:rsidRPr="00B51ECE"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51ECE">
        <w:rPr>
          <w:rFonts w:ascii="Times New Roman" w:eastAsia="Times New Roman" w:hAnsi="Times New Roman" w:cs="Times New Roman"/>
          <w:b/>
          <w:bCs/>
          <w:kern w:val="36"/>
          <w:sz w:val="48"/>
          <w:szCs w:val="48"/>
        </w:rPr>
        <w:t>Керування віддаленим доступом</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 xml:space="preserve">Поняття віддалений доступ відноситься до будь-якої комбінації апаратного та програмного забезпечення, яка дозволяє користувачам віддалено звертатися до локальної внутрішньої мережі. </w:t>
      </w:r>
    </w:p>
    <w:p w:rsidR="00BD18CD" w:rsidRPr="00B51ECE" w:rsidRDefault="00595921" w:rsidP="00BD18CD">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4384" behindDoc="0" locked="0" layoutInCell="1" allowOverlap="1">
            <wp:simplePos x="0" y="0"/>
            <wp:positionH relativeFrom="column">
              <wp:posOffset>2540</wp:posOffset>
            </wp:positionH>
            <wp:positionV relativeFrom="paragraph">
              <wp:posOffset>0</wp:posOffset>
            </wp:positionV>
            <wp:extent cx="4007485" cy="3069590"/>
            <wp:effectExtent l="0" t="0" r="0" b="0"/>
            <wp:wrapSquare wrapText="bothSides"/>
            <wp:docPr id="330"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471" t="26538" r="35883" b="14553"/>
                    <a:stretch/>
                  </pic:blipFill>
                  <pic:spPr bwMode="auto">
                    <a:xfrm>
                      <a:off x="0" y="0"/>
                      <a:ext cx="4007485" cy="3069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18CD" w:rsidRPr="00B51ECE">
        <w:rPr>
          <w:rFonts w:ascii="Times New Roman" w:eastAsia="Times New Roman" w:hAnsi="Times New Roman" w:cs="Times New Roman"/>
          <w:sz w:val="24"/>
          <w:szCs w:val="24"/>
        </w:rPr>
        <w:t>В операційній системі Windows технічні фахівці можуть використовувати віддалений робочий стіл (</w:t>
      </w:r>
      <w:proofErr w:type="spellStart"/>
      <w:r w:rsidR="00BD18CD" w:rsidRPr="00B51ECE">
        <w:rPr>
          <w:rFonts w:ascii="Times New Roman" w:eastAsia="Times New Roman" w:hAnsi="Times New Roman" w:cs="Times New Roman"/>
          <w:sz w:val="24"/>
          <w:szCs w:val="24"/>
        </w:rPr>
        <w:t>Remote</w:t>
      </w:r>
      <w:proofErr w:type="spellEnd"/>
      <w:r w:rsidR="00BD18CD" w:rsidRPr="00B51ECE">
        <w:rPr>
          <w:rFonts w:ascii="Times New Roman" w:eastAsia="Times New Roman" w:hAnsi="Times New Roman" w:cs="Times New Roman"/>
          <w:sz w:val="24"/>
          <w:szCs w:val="24"/>
        </w:rPr>
        <w:t xml:space="preserve"> </w:t>
      </w:r>
      <w:proofErr w:type="spellStart"/>
      <w:r w:rsidR="00BD18CD" w:rsidRPr="00B51ECE">
        <w:rPr>
          <w:rFonts w:ascii="Times New Roman" w:eastAsia="Times New Roman" w:hAnsi="Times New Roman" w:cs="Times New Roman"/>
          <w:sz w:val="24"/>
          <w:szCs w:val="24"/>
        </w:rPr>
        <w:t>Desktop</w:t>
      </w:r>
      <w:proofErr w:type="spellEnd"/>
      <w:r w:rsidR="00BD18CD" w:rsidRPr="00B51ECE">
        <w:rPr>
          <w:rFonts w:ascii="Times New Roman" w:eastAsia="Times New Roman" w:hAnsi="Times New Roman" w:cs="Times New Roman"/>
          <w:sz w:val="24"/>
          <w:szCs w:val="24"/>
        </w:rPr>
        <w:t>) і віддалений помічник (</w:t>
      </w:r>
      <w:proofErr w:type="spellStart"/>
      <w:r w:rsidR="00BD18CD" w:rsidRPr="00B51ECE">
        <w:rPr>
          <w:rFonts w:ascii="Times New Roman" w:eastAsia="Times New Roman" w:hAnsi="Times New Roman" w:cs="Times New Roman"/>
          <w:sz w:val="24"/>
          <w:szCs w:val="24"/>
        </w:rPr>
        <w:t>Remote</w:t>
      </w:r>
      <w:proofErr w:type="spellEnd"/>
      <w:r w:rsidR="00BD18CD" w:rsidRPr="00B51ECE">
        <w:rPr>
          <w:rFonts w:ascii="Times New Roman" w:eastAsia="Times New Roman" w:hAnsi="Times New Roman" w:cs="Times New Roman"/>
          <w:sz w:val="24"/>
          <w:szCs w:val="24"/>
        </w:rPr>
        <w:t xml:space="preserve"> </w:t>
      </w:r>
      <w:proofErr w:type="spellStart"/>
      <w:r w:rsidR="00BD18CD" w:rsidRPr="00B51ECE">
        <w:rPr>
          <w:rFonts w:ascii="Times New Roman" w:eastAsia="Times New Roman" w:hAnsi="Times New Roman" w:cs="Times New Roman"/>
          <w:sz w:val="24"/>
          <w:szCs w:val="24"/>
        </w:rPr>
        <w:t>Assistance</w:t>
      </w:r>
      <w:proofErr w:type="spellEnd"/>
      <w:r w:rsidR="00BD18CD" w:rsidRPr="00B51ECE">
        <w:rPr>
          <w:rFonts w:ascii="Times New Roman" w:eastAsia="Times New Roman" w:hAnsi="Times New Roman" w:cs="Times New Roman"/>
          <w:sz w:val="24"/>
          <w:szCs w:val="24"/>
        </w:rPr>
        <w:t xml:space="preserve">) для ремонту та оновлення комп'ютерів. Віддалений робочий стіл, як показано на рисунку, дозволяє технічним фахівцям переглядати і управляти комп'ютером з віддаленого місця. Віддалений помічник дозволяє технічним фахівцям допомагати клієнтам в проблемах з віддаленого місця. З його допомогою клієнт також може в реальному часі переглядати на екрані дії по ремонту або оновленню. </w:t>
      </w:r>
    </w:p>
    <w:p w:rsidR="00BD18CD" w:rsidRPr="00B51ECE"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B51ECE">
        <w:rPr>
          <w:rFonts w:ascii="Times New Roman" w:eastAsia="Times New Roman" w:hAnsi="Times New Roman" w:cs="Times New Roman"/>
          <w:sz w:val="24"/>
          <w:szCs w:val="24"/>
        </w:rPr>
        <w:t>За замовчуванням процес установки Windows не включає віддалений робочий стіл. Включення цієї функції відкриває порт 3389 і може привести до уразливості, якщо користувач не потребує роботи цієї служби</w:t>
      </w:r>
    </w:p>
    <w:p w:rsidR="00BD18CD" w:rsidRPr="00F45249" w:rsidRDefault="00595921"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595921">
        <w:rPr>
          <w:rFonts w:ascii="Times New Roman" w:eastAsia="Times New Roman" w:hAnsi="Times New Roman" w:cs="Times New Roman"/>
          <w:b/>
          <w:bCs/>
          <w:kern w:val="36"/>
          <w:sz w:val="48"/>
          <w:szCs w:val="48"/>
        </w:rPr>
        <w:t>Т</w:t>
      </w:r>
      <w:r w:rsidR="00BD18CD" w:rsidRPr="00F45249">
        <w:rPr>
          <w:rFonts w:ascii="Times New Roman" w:eastAsia="Times New Roman" w:hAnsi="Times New Roman" w:cs="Times New Roman"/>
          <w:b/>
          <w:bCs/>
          <w:kern w:val="36"/>
          <w:sz w:val="48"/>
          <w:szCs w:val="48"/>
        </w:rPr>
        <w:t>elnet</w:t>
      </w:r>
      <w:proofErr w:type="spellEnd"/>
      <w:r w:rsidR="00BD18CD" w:rsidRPr="00F45249">
        <w:rPr>
          <w:rFonts w:ascii="Times New Roman" w:eastAsia="Times New Roman" w:hAnsi="Times New Roman" w:cs="Times New Roman"/>
          <w:b/>
          <w:bCs/>
          <w:kern w:val="36"/>
          <w:sz w:val="48"/>
          <w:szCs w:val="48"/>
        </w:rPr>
        <w:t>, SSH та SCP</w:t>
      </w:r>
    </w:p>
    <w:p w:rsidR="00BD18CD" w:rsidRPr="00F45249" w:rsidRDefault="00595921" w:rsidP="00BD18CD">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66432" behindDoc="0" locked="0" layoutInCell="1" allowOverlap="1" wp14:anchorId="7E152C07" wp14:editId="0D4703CE">
            <wp:simplePos x="0" y="0"/>
            <wp:positionH relativeFrom="column">
              <wp:posOffset>-45085</wp:posOffset>
            </wp:positionH>
            <wp:positionV relativeFrom="paragraph">
              <wp:posOffset>87630</wp:posOffset>
            </wp:positionV>
            <wp:extent cx="4138295" cy="2796540"/>
            <wp:effectExtent l="0" t="0" r="0" b="3810"/>
            <wp:wrapSquare wrapText="bothSides"/>
            <wp:docPr id="332"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516" t="26879" r="34927" b="19453"/>
                    <a:stretch/>
                  </pic:blipFill>
                  <pic:spPr bwMode="auto">
                    <a:xfrm>
                      <a:off x="0" y="0"/>
                      <a:ext cx="4138295" cy="279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2F0028C5" wp14:editId="3428E682">
                <wp:simplePos x="0" y="0"/>
                <wp:positionH relativeFrom="column">
                  <wp:posOffset>3535366</wp:posOffset>
                </wp:positionH>
                <wp:positionV relativeFrom="paragraph">
                  <wp:posOffset>88669</wp:posOffset>
                </wp:positionV>
                <wp:extent cx="415637" cy="415636"/>
                <wp:effectExtent l="0" t="0" r="22860" b="22860"/>
                <wp:wrapNone/>
                <wp:docPr id="1" name="6-конечная звезда 1"/>
                <wp:cNvGraphicFramePr/>
                <a:graphic xmlns:a="http://schemas.openxmlformats.org/drawingml/2006/main">
                  <a:graphicData uri="http://schemas.microsoft.com/office/word/2010/wordprocessingShape">
                    <wps:wsp>
                      <wps:cNvSpPr/>
                      <wps:spPr>
                        <a:xfrm>
                          <a:off x="0" y="0"/>
                          <a:ext cx="415637" cy="415636"/>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95921" w:rsidRPr="00595921" w:rsidRDefault="00595921" w:rsidP="00595921">
                            <w:pPr>
                              <w:jc w:val="center"/>
                              <w:rPr>
                                <w:lang w:val="ru-RU"/>
                              </w:rPr>
                            </w:pPr>
                            <w:r>
                              <w:rPr>
                                <w:lang w:val="ru-RU"/>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1" o:spid="_x0000_s1026" style="position:absolute;margin-left:278.4pt;margin-top:7pt;width:32.75pt;height:3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5637,41563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" adj="-11796480,,5400" path="m,103909r138545,-2l207819,r69273,103907l415637,103909,346366,207818r69271,103909l277092,311729,207819,415636,138545,311729,,311727,69271,207818,,103909xe" fillcolor="#4f81bd [3204]" strokecolor="#243f60 [1604]" strokeweight="2pt">
                <v:stroke joinstyle="miter"/>
                <v:formulas/>
                <v:path arrowok="t" o:connecttype="custom" o:connectlocs="0,103909;138545,103907;207819,0;277092,103907;415637,103909;346366,207818;415637,311727;277092,311729;207819,415636;138545,311729;0,311727;69271,207818;0,103909" o:connectangles="0,0,0,0,0,0,0,0,0,0,0,0,0" textboxrect="0,0,415637,415636"/>
                <v:textbox>
                  <w:txbxContent>
                    <w:p w:rsidR="00595921" w:rsidRPr="00595921" w:rsidRDefault="00595921" w:rsidP="00595921">
                      <w:pPr>
                        <w:jc w:val="center"/>
                        <w:rPr>
                          <w:lang w:val="ru-RU"/>
                        </w:rPr>
                      </w:pPr>
                      <w:r>
                        <w:rPr>
                          <w:lang w:val="ru-RU"/>
                        </w:rPr>
                        <w:t>1</w:t>
                      </w:r>
                    </w:p>
                  </w:txbxContent>
                </v:textbox>
              </v:shape>
            </w:pict>
          </mc:Fallback>
        </mc:AlternateContent>
      </w:r>
      <w:proofErr w:type="spellStart"/>
      <w:r w:rsidR="00BD18CD" w:rsidRPr="00F45249">
        <w:rPr>
          <w:rFonts w:ascii="Times New Roman" w:eastAsia="Times New Roman" w:hAnsi="Times New Roman" w:cs="Times New Roman"/>
          <w:sz w:val="24"/>
          <w:szCs w:val="24"/>
        </w:rPr>
        <w:t>Secure</w:t>
      </w:r>
      <w:proofErr w:type="spellEnd"/>
      <w:r w:rsidR="00BD18CD" w:rsidRPr="00F45249">
        <w:rPr>
          <w:rFonts w:ascii="Times New Roman" w:eastAsia="Times New Roman" w:hAnsi="Times New Roman" w:cs="Times New Roman"/>
          <w:sz w:val="24"/>
          <w:szCs w:val="24"/>
        </w:rPr>
        <w:t xml:space="preserve"> </w:t>
      </w:r>
      <w:proofErr w:type="spellStart"/>
      <w:r w:rsidR="00BD18CD" w:rsidRPr="00F45249">
        <w:rPr>
          <w:rFonts w:ascii="Times New Roman" w:eastAsia="Times New Roman" w:hAnsi="Times New Roman" w:cs="Times New Roman"/>
          <w:sz w:val="24"/>
          <w:szCs w:val="24"/>
        </w:rPr>
        <w:t>Shell</w:t>
      </w:r>
      <w:proofErr w:type="spellEnd"/>
      <w:r w:rsidR="00BD18CD" w:rsidRPr="00F45249">
        <w:rPr>
          <w:rFonts w:ascii="Times New Roman" w:eastAsia="Times New Roman" w:hAnsi="Times New Roman" w:cs="Times New Roman"/>
          <w:sz w:val="24"/>
          <w:szCs w:val="24"/>
        </w:rPr>
        <w:t xml:space="preserve"> (SSH) - це протокол, що забезпечує безпечне (зашифроване) з'єднання керування з віддаленим пристроєм. Для безпечного керування віддаленими </w:t>
      </w:r>
      <w:proofErr w:type="spellStart"/>
      <w:r w:rsidR="00BD18CD" w:rsidRPr="00F45249">
        <w:rPr>
          <w:rFonts w:ascii="Times New Roman" w:eastAsia="Times New Roman" w:hAnsi="Times New Roman" w:cs="Times New Roman"/>
          <w:sz w:val="24"/>
          <w:szCs w:val="24"/>
        </w:rPr>
        <w:t>з'єднанями</w:t>
      </w:r>
      <w:proofErr w:type="spellEnd"/>
      <w:r w:rsidR="00BD18CD" w:rsidRPr="00F45249">
        <w:rPr>
          <w:rFonts w:ascii="Times New Roman" w:eastAsia="Times New Roman" w:hAnsi="Times New Roman" w:cs="Times New Roman"/>
          <w:sz w:val="24"/>
          <w:szCs w:val="24"/>
        </w:rPr>
        <w:t xml:space="preserve"> SSH повинен замінити </w:t>
      </w:r>
      <w:proofErr w:type="spellStart"/>
      <w:r w:rsidR="00BD18CD" w:rsidRPr="00F45249">
        <w:rPr>
          <w:rFonts w:ascii="Times New Roman" w:eastAsia="Times New Roman" w:hAnsi="Times New Roman" w:cs="Times New Roman"/>
          <w:sz w:val="24"/>
          <w:szCs w:val="24"/>
        </w:rPr>
        <w:t>Telnet</w:t>
      </w:r>
      <w:proofErr w:type="spellEnd"/>
      <w:r w:rsidR="00BD18CD" w:rsidRPr="00F45249">
        <w:rPr>
          <w:rFonts w:ascii="Times New Roman" w:eastAsia="Times New Roman" w:hAnsi="Times New Roman" w:cs="Times New Roman"/>
          <w:sz w:val="24"/>
          <w:szCs w:val="24"/>
        </w:rPr>
        <w:t xml:space="preserve">. </w:t>
      </w:r>
      <w:proofErr w:type="spellStart"/>
      <w:r w:rsidR="00BD18CD" w:rsidRPr="00F45249">
        <w:rPr>
          <w:rFonts w:ascii="Times New Roman" w:eastAsia="Times New Roman" w:hAnsi="Times New Roman" w:cs="Times New Roman"/>
          <w:sz w:val="24"/>
          <w:szCs w:val="24"/>
        </w:rPr>
        <w:t>Telnet</w:t>
      </w:r>
      <w:proofErr w:type="spellEnd"/>
      <w:r w:rsidR="00BD18CD" w:rsidRPr="00F45249">
        <w:rPr>
          <w:rFonts w:ascii="Times New Roman" w:eastAsia="Times New Roman" w:hAnsi="Times New Roman" w:cs="Times New Roman"/>
          <w:sz w:val="24"/>
          <w:szCs w:val="24"/>
        </w:rPr>
        <w:t xml:space="preserve"> - це застарілий протокол, який використовує незахищену незашифровану передачу як даних, так і параметрів </w:t>
      </w:r>
      <w:proofErr w:type="spellStart"/>
      <w:r w:rsidR="00BD18CD" w:rsidRPr="00F45249">
        <w:rPr>
          <w:rFonts w:ascii="Times New Roman" w:eastAsia="Times New Roman" w:hAnsi="Times New Roman" w:cs="Times New Roman"/>
          <w:sz w:val="24"/>
          <w:szCs w:val="24"/>
        </w:rPr>
        <w:t>аутентифікації</w:t>
      </w:r>
      <w:proofErr w:type="spellEnd"/>
      <w:r w:rsidR="00BD18CD" w:rsidRPr="00F45249">
        <w:rPr>
          <w:rFonts w:ascii="Times New Roman" w:eastAsia="Times New Roman" w:hAnsi="Times New Roman" w:cs="Times New Roman"/>
          <w:sz w:val="24"/>
          <w:szCs w:val="24"/>
        </w:rPr>
        <w:t xml:space="preserve"> (ім'я користувача і пароль), що передаються між комунікаційними пристроями. SSH забезпечує безпеку віддалених підключень через надійне </w:t>
      </w:r>
      <w:proofErr w:type="spellStart"/>
      <w:r w:rsidR="00BD18CD" w:rsidRPr="00F45249">
        <w:rPr>
          <w:rFonts w:ascii="Times New Roman" w:eastAsia="Times New Roman" w:hAnsi="Times New Roman" w:cs="Times New Roman"/>
          <w:sz w:val="24"/>
          <w:szCs w:val="24"/>
        </w:rPr>
        <w:t>надійне</w:t>
      </w:r>
      <w:proofErr w:type="spellEnd"/>
      <w:r w:rsidR="00BD18CD" w:rsidRPr="00F45249">
        <w:rPr>
          <w:rFonts w:ascii="Times New Roman" w:eastAsia="Times New Roman" w:hAnsi="Times New Roman" w:cs="Times New Roman"/>
          <w:sz w:val="24"/>
          <w:szCs w:val="24"/>
        </w:rPr>
        <w:t xml:space="preserve"> шифрування даних </w:t>
      </w:r>
      <w:proofErr w:type="spellStart"/>
      <w:r w:rsidR="00BD18CD" w:rsidRPr="00F45249">
        <w:rPr>
          <w:rFonts w:ascii="Times New Roman" w:eastAsia="Times New Roman" w:hAnsi="Times New Roman" w:cs="Times New Roman"/>
          <w:sz w:val="24"/>
          <w:szCs w:val="24"/>
        </w:rPr>
        <w:t>аутентифікації</w:t>
      </w:r>
      <w:proofErr w:type="spellEnd"/>
      <w:r w:rsidR="00BD18CD" w:rsidRPr="00F45249">
        <w:rPr>
          <w:rFonts w:ascii="Times New Roman" w:eastAsia="Times New Roman" w:hAnsi="Times New Roman" w:cs="Times New Roman"/>
          <w:sz w:val="24"/>
          <w:szCs w:val="24"/>
        </w:rPr>
        <w:t xml:space="preserve"> пристрою (ім'я користувача і пароль) і передачу даних між комунікаційними пристроями. SSH використовує TCP-порт 22. </w:t>
      </w:r>
      <w:proofErr w:type="spellStart"/>
      <w:r w:rsidR="00BD18CD" w:rsidRPr="00F45249">
        <w:rPr>
          <w:rFonts w:ascii="Times New Roman" w:eastAsia="Times New Roman" w:hAnsi="Times New Roman" w:cs="Times New Roman"/>
          <w:sz w:val="24"/>
          <w:szCs w:val="24"/>
        </w:rPr>
        <w:t>Telnet</w:t>
      </w:r>
      <w:proofErr w:type="spellEnd"/>
      <w:r w:rsidR="00BD18CD" w:rsidRPr="00F45249">
        <w:rPr>
          <w:rFonts w:ascii="Times New Roman" w:eastAsia="Times New Roman" w:hAnsi="Times New Roman" w:cs="Times New Roman"/>
          <w:sz w:val="24"/>
          <w:szCs w:val="24"/>
        </w:rPr>
        <w:t xml:space="preserve"> використовує TCP-порт 23.</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На рисунку 1 </w:t>
      </w: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відстежують пакети з використанням </w:t>
      </w:r>
      <w:proofErr w:type="spellStart"/>
      <w:r w:rsidRPr="00F45249">
        <w:rPr>
          <w:rFonts w:ascii="Times New Roman" w:eastAsia="Times New Roman" w:hAnsi="Times New Roman" w:cs="Times New Roman"/>
          <w:sz w:val="24"/>
          <w:szCs w:val="24"/>
        </w:rPr>
        <w:t>Wireshark</w:t>
      </w:r>
      <w:proofErr w:type="spellEnd"/>
      <w:r w:rsidRPr="00F45249">
        <w:rPr>
          <w:rFonts w:ascii="Times New Roman" w:eastAsia="Times New Roman" w:hAnsi="Times New Roman" w:cs="Times New Roman"/>
          <w:sz w:val="24"/>
          <w:szCs w:val="24"/>
        </w:rPr>
        <w:t xml:space="preserve">. На рисунку 2 </w:t>
      </w: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перехоплюють ім'я користувача і пароль адміністратора з сеансу </w:t>
      </w:r>
      <w:proofErr w:type="spellStart"/>
      <w:r w:rsidRPr="00F45249">
        <w:rPr>
          <w:rFonts w:ascii="Times New Roman" w:eastAsia="Times New Roman" w:hAnsi="Times New Roman" w:cs="Times New Roman"/>
          <w:sz w:val="24"/>
          <w:szCs w:val="24"/>
        </w:rPr>
        <w:t>Telnet</w:t>
      </w:r>
      <w:proofErr w:type="spellEnd"/>
      <w:r w:rsidRPr="00F45249">
        <w:rPr>
          <w:rFonts w:ascii="Times New Roman" w:eastAsia="Times New Roman" w:hAnsi="Times New Roman" w:cs="Times New Roman"/>
          <w:sz w:val="24"/>
          <w:szCs w:val="24"/>
        </w:rPr>
        <w:t>.</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На рисунку 3 показаний вид </w:t>
      </w:r>
      <w:proofErr w:type="spellStart"/>
      <w:r w:rsidRPr="00F45249">
        <w:rPr>
          <w:rFonts w:ascii="Times New Roman" w:eastAsia="Times New Roman" w:hAnsi="Times New Roman" w:cs="Times New Roman"/>
          <w:sz w:val="24"/>
          <w:szCs w:val="24"/>
        </w:rPr>
        <w:t>Wireshark</w:t>
      </w:r>
      <w:proofErr w:type="spellEnd"/>
      <w:r w:rsidRPr="00F45249">
        <w:rPr>
          <w:rFonts w:ascii="Times New Roman" w:eastAsia="Times New Roman" w:hAnsi="Times New Roman" w:cs="Times New Roman"/>
          <w:sz w:val="24"/>
          <w:szCs w:val="24"/>
        </w:rPr>
        <w:t xml:space="preserve"> для сеансу SSH. </w:t>
      </w: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відстежують сеанс, використовуючи IP-адресу пристрою адміністратора, але на рисунку 4 в сеансі ім'я користувача і пароль зашифровані.</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lastRenderedPageBreak/>
        <w:t>Протокол безпечного копіювання файлів (</w:t>
      </w:r>
      <w:proofErr w:type="spellStart"/>
      <w:r w:rsidRPr="00F45249">
        <w:rPr>
          <w:rFonts w:ascii="Times New Roman" w:eastAsia="Times New Roman" w:hAnsi="Times New Roman" w:cs="Times New Roman"/>
          <w:sz w:val="24"/>
          <w:szCs w:val="24"/>
        </w:rPr>
        <w:t>Secure</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copy</w:t>
      </w:r>
      <w:proofErr w:type="spellEnd"/>
      <w:r w:rsidRPr="00F45249">
        <w:rPr>
          <w:rFonts w:ascii="Times New Roman" w:eastAsia="Times New Roman" w:hAnsi="Times New Roman" w:cs="Times New Roman"/>
          <w:sz w:val="24"/>
          <w:szCs w:val="24"/>
        </w:rPr>
        <w:t xml:space="preserve">, SCP) надійно передає комп'ютерні файли між двома віддаленими системами. SCP використовує SSH для передачі даних (включаючи елемент </w:t>
      </w:r>
      <w:proofErr w:type="spellStart"/>
      <w:r w:rsidRPr="00F45249">
        <w:rPr>
          <w:rFonts w:ascii="Times New Roman" w:eastAsia="Times New Roman" w:hAnsi="Times New Roman" w:cs="Times New Roman"/>
          <w:sz w:val="24"/>
          <w:szCs w:val="24"/>
        </w:rPr>
        <w:t>аутентифікації</w:t>
      </w:r>
      <w:proofErr w:type="spellEnd"/>
      <w:r w:rsidRPr="00F45249">
        <w:rPr>
          <w:rFonts w:ascii="Times New Roman" w:eastAsia="Times New Roman" w:hAnsi="Times New Roman" w:cs="Times New Roman"/>
          <w:sz w:val="24"/>
          <w:szCs w:val="24"/>
        </w:rPr>
        <w:t xml:space="preserve">), забезпечуючи таким чином </w:t>
      </w:r>
      <w:proofErr w:type="spellStart"/>
      <w:r w:rsidRPr="00F45249">
        <w:rPr>
          <w:rFonts w:ascii="Times New Roman" w:eastAsia="Times New Roman" w:hAnsi="Times New Roman" w:cs="Times New Roman"/>
          <w:sz w:val="24"/>
          <w:szCs w:val="24"/>
        </w:rPr>
        <w:t>аутентичність</w:t>
      </w:r>
      <w:proofErr w:type="spellEnd"/>
      <w:r w:rsidRPr="00F45249">
        <w:rPr>
          <w:rFonts w:ascii="Times New Roman" w:eastAsia="Times New Roman" w:hAnsi="Times New Roman" w:cs="Times New Roman"/>
          <w:sz w:val="24"/>
          <w:szCs w:val="24"/>
        </w:rPr>
        <w:t xml:space="preserve"> і конфіденційність при передачі даних.</w:t>
      </w:r>
    </w:p>
    <w:p w:rsidR="00595921" w:rsidRDefault="00595921" w:rsidP="00BD18CD">
      <w:pPr>
        <w:rPr>
          <w:lang w:val="ru-RU"/>
        </w:rPr>
      </w:pPr>
      <w:r>
        <w:rPr>
          <w:noProof/>
        </w:rPr>
        <mc:AlternateContent>
          <mc:Choice Requires="wps">
            <w:drawing>
              <wp:anchor distT="0" distB="0" distL="114300" distR="114300" simplePos="0" relativeHeight="251668480" behindDoc="0" locked="0" layoutInCell="1" allowOverlap="1" wp14:anchorId="72C06D5E" wp14:editId="5B30A037">
                <wp:simplePos x="0" y="0"/>
                <wp:positionH relativeFrom="column">
                  <wp:posOffset>3541305</wp:posOffset>
                </wp:positionH>
                <wp:positionV relativeFrom="paragraph">
                  <wp:posOffset>3123169</wp:posOffset>
                </wp:positionV>
                <wp:extent cx="522514" cy="540327"/>
                <wp:effectExtent l="0" t="0" r="11430" b="12700"/>
                <wp:wrapNone/>
                <wp:docPr id="3" name="6-конечная звезда 3"/>
                <wp:cNvGraphicFramePr/>
                <a:graphic xmlns:a="http://schemas.openxmlformats.org/drawingml/2006/main">
                  <a:graphicData uri="http://schemas.microsoft.com/office/word/2010/wordprocessingShape">
                    <wps:wsp>
                      <wps:cNvSpPr/>
                      <wps:spPr>
                        <a:xfrm>
                          <a:off x="0" y="0"/>
                          <a:ext cx="522514" cy="540327"/>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95921" w:rsidRPr="00595921" w:rsidRDefault="00595921" w:rsidP="00595921">
                            <w:pPr>
                              <w:jc w:val="center"/>
                              <w:rPr>
                                <w:lang w:val="ru-RU"/>
                              </w:rPr>
                            </w:pPr>
                            <w:r>
                              <w:rPr>
                                <w:lang w:val="ru-RU"/>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3" o:spid="_x0000_s1027" style="position:absolute;margin-left:278.85pt;margin-top:245.9pt;width:41.15pt;height:4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2514,54032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" adj="-11796480,,5400" path="m,135082r174170,-3l261257,r87087,135079l522514,135082,435431,270164r87083,135081l348344,405248,261257,540327,174170,405248,,405245,87083,270164,,135082xe" fillcolor="#4f81bd [3204]" strokecolor="#243f60 [1604]" strokeweight="2pt">
                <v:stroke joinstyle="miter"/>
                <v:formulas/>
                <v:path arrowok="t" o:connecttype="custom" o:connectlocs="0,135082;174170,135079;261257,0;348344,135079;522514,135082;435431,270164;522514,405245;348344,405248;261257,540327;174170,405248;0,405245;87083,270164;0,135082" o:connectangles="0,0,0,0,0,0,0,0,0,0,0,0,0" textboxrect="0,0,522514,540327"/>
                <v:textbox>
                  <w:txbxContent>
                    <w:p w:rsidR="00595921" w:rsidRPr="00595921" w:rsidRDefault="00595921" w:rsidP="00595921">
                      <w:pPr>
                        <w:jc w:val="center"/>
                        <w:rPr>
                          <w:lang w:val="ru-RU"/>
                        </w:rPr>
                      </w:pPr>
                      <w:r>
                        <w:rPr>
                          <w:lang w:val="ru-RU"/>
                        </w:rPr>
                        <w:t>3</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37F3B90" wp14:editId="731CFE7E">
                <wp:simplePos x="0" y="0"/>
                <wp:positionH relativeFrom="column">
                  <wp:posOffset>3298463</wp:posOffset>
                </wp:positionH>
                <wp:positionV relativeFrom="paragraph">
                  <wp:posOffset>463162</wp:posOffset>
                </wp:positionV>
                <wp:extent cx="558141" cy="587828"/>
                <wp:effectExtent l="0" t="0" r="13970" b="22225"/>
                <wp:wrapNone/>
                <wp:docPr id="2" name="6-конечная звезда 2"/>
                <wp:cNvGraphicFramePr/>
                <a:graphic xmlns:a="http://schemas.openxmlformats.org/drawingml/2006/main">
                  <a:graphicData uri="http://schemas.microsoft.com/office/word/2010/wordprocessingShape">
                    <wps:wsp>
                      <wps:cNvSpPr/>
                      <wps:spPr>
                        <a:xfrm>
                          <a:off x="0" y="0"/>
                          <a:ext cx="558141" cy="587828"/>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95921" w:rsidRPr="00595921" w:rsidRDefault="00595921" w:rsidP="00595921">
                            <w:pPr>
                              <w:jc w:val="center"/>
                              <w:rPr>
                                <w:lang w:val="ru-RU"/>
                              </w:rPr>
                            </w:pPr>
                            <w:r>
                              <w:rPr>
                                <w:lang w:val="ru-RU"/>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2" o:spid="_x0000_s1028" style="position:absolute;margin-left:259.7pt;margin-top:36.45pt;width:43.95pt;height:4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8141,5878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" adj="-11796480,,5400" path="m,146957r186045,-2l279071,r93025,146955l558141,146957,465121,293914r93020,146957l372096,440873,279071,587828,186045,440873,,440871,93020,293914,,146957xe" fillcolor="#4f81bd [3204]" strokecolor="#243f60 [1604]" strokeweight="2pt">
                <v:stroke joinstyle="miter"/>
                <v:formulas/>
                <v:path arrowok="t" o:connecttype="custom" o:connectlocs="0,146957;186045,146955;279071,0;372096,146955;558141,146957;465121,293914;558141,440871;372096,440873;279071,587828;186045,440873;0,440871;93020,293914;0,146957" o:connectangles="0,0,0,0,0,0,0,0,0,0,0,0,0" textboxrect="0,0,558141,587828"/>
                <v:textbox>
                  <w:txbxContent>
                    <w:p w:rsidR="00595921" w:rsidRPr="00595921" w:rsidRDefault="00595921" w:rsidP="00595921">
                      <w:pPr>
                        <w:jc w:val="center"/>
                        <w:rPr>
                          <w:lang w:val="ru-RU"/>
                        </w:rPr>
                      </w:pPr>
                      <w:r>
                        <w:rPr>
                          <w:lang w:val="ru-RU"/>
                        </w:rPr>
                        <w:t>2</w:t>
                      </w:r>
                    </w:p>
                  </w:txbxContent>
                </v:textbox>
              </v:shape>
            </w:pict>
          </mc:Fallback>
        </mc:AlternateContent>
      </w:r>
      <w:r w:rsidR="00BD18CD">
        <w:rPr>
          <w:noProof/>
        </w:rPr>
        <w:drawing>
          <wp:inline distT="0" distB="0" distL="0" distR="0" wp14:anchorId="55747EF2" wp14:editId="7136E1CD">
            <wp:extent cx="3853543" cy="3123211"/>
            <wp:effectExtent l="0" t="0" r="0" b="1270"/>
            <wp:docPr id="333"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rotWithShape="1">
                    <a:blip r:embed="rId23" cstate="print"/>
                    <a:srcRect l="7382" t="26082" r="36231" b="13982"/>
                    <a:stretch/>
                  </pic:blipFill>
                  <pic:spPr bwMode="auto">
                    <a:xfrm>
                      <a:off x="0" y="0"/>
                      <a:ext cx="3857036" cy="3126042"/>
                    </a:xfrm>
                    <a:prstGeom prst="rect">
                      <a:avLst/>
                    </a:prstGeom>
                    <a:noFill/>
                    <a:ln>
                      <a:noFill/>
                    </a:ln>
                    <a:extLst>
                      <a:ext uri="{53640926-AAD7-44D8-BBD7-CCE9431645EC}">
                        <a14:shadowObscured xmlns:a14="http://schemas.microsoft.com/office/drawing/2010/main"/>
                      </a:ext>
                    </a:extLst>
                  </pic:spPr>
                </pic:pic>
              </a:graphicData>
            </a:graphic>
          </wp:inline>
        </w:drawing>
      </w:r>
      <w:r w:rsidR="00BD18CD">
        <w:rPr>
          <w:noProof/>
        </w:rPr>
        <w:drawing>
          <wp:inline distT="0" distB="0" distL="0" distR="0" wp14:anchorId="55993579" wp14:editId="71A553F2">
            <wp:extent cx="4186052" cy="2796639"/>
            <wp:effectExtent l="0" t="0" r="5080" b="3810"/>
            <wp:docPr id="335"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rotWithShape="1">
                    <a:blip r:embed="rId24" cstate="print"/>
                    <a:srcRect l="4342" t="26994" r="34405" b="19338"/>
                    <a:stretch/>
                  </pic:blipFill>
                  <pic:spPr bwMode="auto">
                    <a:xfrm>
                      <a:off x="0" y="0"/>
                      <a:ext cx="4189788" cy="2799135"/>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Default="00595921" w:rsidP="00BD18CD">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3078480</wp:posOffset>
                </wp:positionH>
                <wp:positionV relativeFrom="paragraph">
                  <wp:posOffset>115</wp:posOffset>
                </wp:positionV>
                <wp:extent cx="599704" cy="469075"/>
                <wp:effectExtent l="0" t="0" r="10160" b="26670"/>
                <wp:wrapNone/>
                <wp:docPr id="4" name="6-конечная звезда 4"/>
                <wp:cNvGraphicFramePr/>
                <a:graphic xmlns:a="http://schemas.openxmlformats.org/drawingml/2006/main">
                  <a:graphicData uri="http://schemas.microsoft.com/office/word/2010/wordprocessingShape">
                    <wps:wsp>
                      <wps:cNvSpPr/>
                      <wps:spPr>
                        <a:xfrm>
                          <a:off x="0" y="0"/>
                          <a:ext cx="599704" cy="469075"/>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95921" w:rsidRPr="00595921" w:rsidRDefault="00595921" w:rsidP="00595921">
                            <w:pPr>
                              <w:jc w:val="center"/>
                              <w:rPr>
                                <w:lang w:val="ru-RU"/>
                              </w:rPr>
                            </w:pPr>
                            <w:r>
                              <w:rPr>
                                <w:lang w:val="ru-RU"/>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4" o:spid="_x0000_s1029" style="position:absolute;margin-left:242.4pt;margin-top:0;width:47.2pt;height:3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9704,46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" adj="-11796480,,5400" path="m,117269r199900,-2l299852,r99952,117267l599704,117269,499757,234538r99947,117268l399804,351808,299852,469075,199900,351808,,351806,99947,234538,,117269xe" fillcolor="#4f81bd [3204]" strokecolor="#243f60 [1604]" strokeweight="2pt">
                <v:stroke joinstyle="miter"/>
                <v:formulas/>
                <v:path arrowok="t" o:connecttype="custom" o:connectlocs="0,117269;199900,117267;299852,0;399804,117267;599704,117269;499757,234538;599704,351806;399804,351808;299852,469075;199900,351808;0,351806;99947,234538;0,117269" o:connectangles="0,0,0,0,0,0,0,0,0,0,0,0,0" textboxrect="0,0,599704,469075"/>
                <v:textbox>
                  <w:txbxContent>
                    <w:p w:rsidR="00595921" w:rsidRPr="00595921" w:rsidRDefault="00595921" w:rsidP="00595921">
                      <w:pPr>
                        <w:jc w:val="center"/>
                        <w:rPr>
                          <w:lang w:val="ru-RU"/>
                        </w:rPr>
                      </w:pPr>
                      <w:r>
                        <w:rPr>
                          <w:lang w:val="ru-RU"/>
                        </w:rPr>
                        <w:t>4</w:t>
                      </w:r>
                    </w:p>
                  </w:txbxContent>
                </v:textbox>
              </v:shape>
            </w:pict>
          </mc:Fallback>
        </mc:AlternateContent>
      </w:r>
      <w:r w:rsidR="00BD18CD">
        <w:rPr>
          <w:noProof/>
        </w:rPr>
        <w:drawing>
          <wp:inline distT="0" distB="0" distL="0" distR="0" wp14:anchorId="6E9267D1" wp14:editId="01A5B557">
            <wp:extent cx="3675413" cy="3051959"/>
            <wp:effectExtent l="0" t="0" r="1270" b="0"/>
            <wp:docPr id="336"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rotWithShape="1">
                    <a:blip r:embed="rId25" cstate="print"/>
                    <a:srcRect l="7903" t="26879" r="38340" b="14578"/>
                    <a:stretch/>
                  </pic:blipFill>
                  <pic:spPr bwMode="auto">
                    <a:xfrm>
                      <a:off x="0" y="0"/>
                      <a:ext cx="3677105" cy="3053364"/>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Pr="00F45249"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Захист портів і служб</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використовують служби, запущені в системі, тому що вони знають, що більшість пристроїв запускають більше сервісів або програм, ніж їм потрібно. Адміністратор повинен проаналізувати кожну службу, щоб перевірити її необхідність і оцінити ризик. Видаляйте всі непотрібні служби. </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Простим методом, яким багато адміністраторів </w:t>
      </w:r>
      <w:proofErr w:type="spellStart"/>
      <w:r w:rsidRPr="00F45249">
        <w:rPr>
          <w:rFonts w:ascii="Times New Roman" w:eastAsia="Times New Roman" w:hAnsi="Times New Roman" w:cs="Times New Roman"/>
          <w:sz w:val="24"/>
          <w:szCs w:val="24"/>
        </w:rPr>
        <w:t>користуются</w:t>
      </w:r>
      <w:proofErr w:type="spellEnd"/>
      <w:r w:rsidRPr="00F45249">
        <w:rPr>
          <w:rFonts w:ascii="Times New Roman" w:eastAsia="Times New Roman" w:hAnsi="Times New Roman" w:cs="Times New Roman"/>
          <w:sz w:val="24"/>
          <w:szCs w:val="24"/>
        </w:rPr>
        <w:t xml:space="preserve"> для захисту мережі від несанкціонованого доступу, є відключення всіх невикористовуваних портів на комутаторі. Наприклад, якщо комутатор має 24 порти і є три підключення </w:t>
      </w:r>
      <w:proofErr w:type="spellStart"/>
      <w:r w:rsidRPr="00F45249">
        <w:rPr>
          <w:rFonts w:ascii="Times New Roman" w:eastAsia="Times New Roman" w:hAnsi="Times New Roman" w:cs="Times New Roman"/>
          <w:sz w:val="24"/>
          <w:szCs w:val="24"/>
        </w:rPr>
        <w:t>Fast</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Ethernet</w:t>
      </w:r>
      <w:proofErr w:type="spellEnd"/>
      <w:r w:rsidRPr="00F45249">
        <w:rPr>
          <w:rFonts w:ascii="Times New Roman" w:eastAsia="Times New Roman" w:hAnsi="Times New Roman" w:cs="Times New Roman"/>
          <w:sz w:val="24"/>
          <w:szCs w:val="24"/>
        </w:rPr>
        <w:t xml:space="preserve">, рекомендується відключити інші непотрібні порти. </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Процес включення і відключення портів може зайняти багато часу, але він підвищує безпеку в мережі і коштує витрачених зусиль.</w:t>
      </w:r>
    </w:p>
    <w:p w:rsidR="00A07B24" w:rsidRDefault="00BD18CD" w:rsidP="00BD18CD">
      <w:pPr>
        <w:pStyle w:val="1"/>
        <w:rPr>
          <w:lang w:val="ru-RU"/>
        </w:rPr>
      </w:pPr>
      <w:r>
        <w:rPr>
          <w:noProof/>
        </w:rPr>
        <w:lastRenderedPageBreak/>
        <w:drawing>
          <wp:inline distT="0" distB="0" distL="0" distR="0" wp14:anchorId="4D667255" wp14:editId="6E3D17B8">
            <wp:extent cx="3859480" cy="2927268"/>
            <wp:effectExtent l="0" t="0" r="8255" b="6985"/>
            <wp:docPr id="338"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rotWithShape="1">
                    <a:blip r:embed="rId26" cstate="print"/>
                    <a:srcRect l="6861" t="31094" r="36665" b="12731"/>
                    <a:stretch/>
                  </pic:blipFill>
                  <pic:spPr bwMode="auto">
                    <a:xfrm>
                      <a:off x="0" y="0"/>
                      <a:ext cx="3862970" cy="2929915"/>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Pr="00F45249" w:rsidRDefault="00BD18CD" w:rsidP="00BD18CD">
      <w:pPr>
        <w:pStyle w:val="1"/>
      </w:pPr>
      <w:r w:rsidRPr="00F45249">
        <w:t>Привілейовані облікові записи</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proofErr w:type="spellStart"/>
      <w:r w:rsidRPr="00F45249">
        <w:rPr>
          <w:rFonts w:ascii="Times New Roman" w:eastAsia="Times New Roman" w:hAnsi="Times New Roman" w:cs="Times New Roman"/>
          <w:sz w:val="24"/>
          <w:szCs w:val="24"/>
        </w:rPr>
        <w:t>Кіберзлочинці</w:t>
      </w:r>
      <w:proofErr w:type="spellEnd"/>
      <w:r w:rsidRPr="00F45249">
        <w:rPr>
          <w:rFonts w:ascii="Times New Roman" w:eastAsia="Times New Roman" w:hAnsi="Times New Roman" w:cs="Times New Roman"/>
          <w:sz w:val="24"/>
          <w:szCs w:val="24"/>
        </w:rPr>
        <w:t xml:space="preserve"> намагаються отримати доступ до привілейованих облікових записів, оскільки вони мають найбільш повні права в організації. Привілейовані облікові записи мають облікові дані для доступу до систем і забезпечують підвищений або необмежений рівень доступу. Адміністратори використовують ці облікові записи для розгортання та керування операційними системами, програмами та </w:t>
      </w:r>
      <w:proofErr w:type="spellStart"/>
      <w:r w:rsidRPr="00F45249">
        <w:rPr>
          <w:rFonts w:ascii="Times New Roman" w:eastAsia="Times New Roman" w:hAnsi="Times New Roman" w:cs="Times New Roman"/>
          <w:sz w:val="24"/>
          <w:szCs w:val="24"/>
        </w:rPr>
        <w:t>мережежними</w:t>
      </w:r>
      <w:proofErr w:type="spellEnd"/>
      <w:r w:rsidRPr="00F45249">
        <w:rPr>
          <w:rFonts w:ascii="Times New Roman" w:eastAsia="Times New Roman" w:hAnsi="Times New Roman" w:cs="Times New Roman"/>
          <w:sz w:val="24"/>
          <w:szCs w:val="24"/>
        </w:rPr>
        <w:t xml:space="preserve"> пристроями. На рисунку представлені типи привілейованих облікових записів.</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Організація повинна прийняти наступну передову практику для їх захисту:</w:t>
      </w:r>
    </w:p>
    <w:p w:rsidR="00BD18CD" w:rsidRPr="00F45249" w:rsidRDefault="00BD18CD" w:rsidP="00BD18CD">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Визначити та зменшити кількість привілейованих облікових записів</w:t>
      </w:r>
    </w:p>
    <w:p w:rsidR="00BD18CD" w:rsidRPr="00F45249" w:rsidRDefault="00BD18CD" w:rsidP="00BD18CD">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Використовувати принцип найменших привілеїв</w:t>
      </w:r>
    </w:p>
    <w:p w:rsidR="00BD18CD" w:rsidRPr="00F45249" w:rsidRDefault="00BD18CD" w:rsidP="00BD18CD">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Створити процес відкликання прав, коли співробітники виїжджають або змінюють роботу</w:t>
      </w:r>
    </w:p>
    <w:p w:rsidR="00BD18CD" w:rsidRPr="00F45249" w:rsidRDefault="00BD18CD" w:rsidP="00BD18CD">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Виключити загальні облікові записи з паролями, термін дії яких не закінчується</w:t>
      </w:r>
    </w:p>
    <w:p w:rsidR="00BD18CD" w:rsidRPr="00F45249" w:rsidRDefault="00BD18CD" w:rsidP="00BD18CD">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Необхідно забезпечити надійне зберігання паролів</w:t>
      </w:r>
    </w:p>
    <w:p w:rsidR="00BD18CD" w:rsidRPr="00F45249" w:rsidRDefault="00BD18CD" w:rsidP="00BD18CD">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Не використовувати спільні облікові дані для декількох адміністраторів</w:t>
      </w:r>
    </w:p>
    <w:p w:rsidR="00BD18CD" w:rsidRPr="00F45249" w:rsidRDefault="00BD18CD" w:rsidP="00BD18CD">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Автоматична зміна паролів привілейованих облікових записів кожні 30 або 60 днів</w:t>
      </w:r>
    </w:p>
    <w:p w:rsidR="00BD18CD" w:rsidRPr="00F45249" w:rsidRDefault="00BD18CD" w:rsidP="00BD18CD">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Слід вести запис привілейованих сеансів</w:t>
      </w:r>
    </w:p>
    <w:p w:rsidR="00BD18CD" w:rsidRPr="00F45249" w:rsidRDefault="00BD18CD" w:rsidP="00BD18CD">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Запровадити процес зміни вбудованих паролів для </w:t>
      </w:r>
      <w:proofErr w:type="spellStart"/>
      <w:r w:rsidRPr="00F45249">
        <w:rPr>
          <w:rFonts w:ascii="Times New Roman" w:eastAsia="Times New Roman" w:hAnsi="Times New Roman" w:cs="Times New Roman"/>
          <w:sz w:val="24"/>
          <w:szCs w:val="24"/>
        </w:rPr>
        <w:t>скриптів</w:t>
      </w:r>
      <w:proofErr w:type="spellEnd"/>
      <w:r w:rsidRPr="00F45249">
        <w:rPr>
          <w:rFonts w:ascii="Times New Roman" w:eastAsia="Times New Roman" w:hAnsi="Times New Roman" w:cs="Times New Roman"/>
          <w:sz w:val="24"/>
          <w:szCs w:val="24"/>
        </w:rPr>
        <w:t xml:space="preserve"> і облікових записів служб</w:t>
      </w:r>
    </w:p>
    <w:p w:rsidR="00BD18CD" w:rsidRPr="00F45249" w:rsidRDefault="00BD18CD" w:rsidP="00BD18CD">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Реєструвати всю активність користувача</w:t>
      </w:r>
    </w:p>
    <w:p w:rsidR="00BD18CD" w:rsidRPr="00F45249" w:rsidRDefault="00BD18CD" w:rsidP="00BD18CD">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Генерувати попередження для незвичайної поведінки</w:t>
      </w:r>
    </w:p>
    <w:p w:rsidR="00BD18CD" w:rsidRPr="00F45249" w:rsidRDefault="00BD18CD" w:rsidP="00BD18C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Відключити неактивні привілейовані облікові записи</w:t>
      </w:r>
    </w:p>
    <w:p w:rsidR="00BD18CD" w:rsidRPr="00F45249" w:rsidRDefault="00BD18CD" w:rsidP="00BD18CD">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lastRenderedPageBreak/>
        <w:t xml:space="preserve">Використовувати багатофакторну </w:t>
      </w:r>
      <w:proofErr w:type="spellStart"/>
      <w:r w:rsidRPr="00F45249">
        <w:rPr>
          <w:rFonts w:ascii="Times New Roman" w:eastAsia="Times New Roman" w:hAnsi="Times New Roman" w:cs="Times New Roman"/>
          <w:sz w:val="24"/>
          <w:szCs w:val="24"/>
        </w:rPr>
        <w:t>аутентифікацію</w:t>
      </w:r>
      <w:proofErr w:type="spellEnd"/>
      <w:r w:rsidRPr="00F45249">
        <w:rPr>
          <w:rFonts w:ascii="Times New Roman" w:eastAsia="Times New Roman" w:hAnsi="Times New Roman" w:cs="Times New Roman"/>
          <w:sz w:val="24"/>
          <w:szCs w:val="24"/>
        </w:rPr>
        <w:t xml:space="preserve"> для всіх адміністративних </w:t>
      </w:r>
      <w:proofErr w:type="spellStart"/>
      <w:r w:rsidRPr="00F45249">
        <w:rPr>
          <w:rFonts w:ascii="Times New Roman" w:eastAsia="Times New Roman" w:hAnsi="Times New Roman" w:cs="Times New Roman"/>
          <w:sz w:val="24"/>
          <w:szCs w:val="24"/>
        </w:rPr>
        <w:t>доступів</w:t>
      </w:r>
      <w:proofErr w:type="spellEnd"/>
    </w:p>
    <w:p w:rsidR="00BD18CD" w:rsidRPr="00F45249" w:rsidRDefault="00BD18CD" w:rsidP="00BD18CD">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Впровадження шлюзу між кінцевим користувачем і конфіденційними ресурсами, щоб обмежити мережу від впливу шкідливого ПЗ</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Блокування привілейованих облікових записів має вирішальне значення для безпеки організації. Забезпечення безпеки цих облікових записів має бути безперервним процесом. Організація повинна проводити цей процес, згідно специфіки роботи компанії, щоб </w:t>
      </w:r>
      <w:proofErr w:type="spellStart"/>
      <w:r w:rsidRPr="00F45249">
        <w:rPr>
          <w:rFonts w:ascii="Times New Roman" w:eastAsia="Times New Roman" w:hAnsi="Times New Roman" w:cs="Times New Roman"/>
          <w:sz w:val="24"/>
          <w:szCs w:val="24"/>
        </w:rPr>
        <w:t>внести</w:t>
      </w:r>
      <w:proofErr w:type="spellEnd"/>
      <w:r w:rsidRPr="00F45249">
        <w:rPr>
          <w:rFonts w:ascii="Times New Roman" w:eastAsia="Times New Roman" w:hAnsi="Times New Roman" w:cs="Times New Roman"/>
          <w:sz w:val="24"/>
          <w:szCs w:val="24"/>
        </w:rPr>
        <w:t xml:space="preserve"> будь-які необхідні корективи для підвищення безпеки.</w:t>
      </w:r>
    </w:p>
    <w:p w:rsidR="00A07B24" w:rsidRDefault="00BD18CD" w:rsidP="00A07B24">
      <w:pPr>
        <w:rPr>
          <w:lang w:val="ru-RU"/>
        </w:rPr>
      </w:pPr>
      <w:r>
        <w:rPr>
          <w:noProof/>
        </w:rPr>
        <w:drawing>
          <wp:inline distT="0" distB="0" distL="0" distR="0" wp14:anchorId="7F7C1E3D" wp14:editId="57A10D35">
            <wp:extent cx="4376057" cy="2980707"/>
            <wp:effectExtent l="0" t="0" r="5715" b="0"/>
            <wp:docPr id="3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rotWithShape="1">
                    <a:blip r:embed="rId27" cstate="print"/>
                    <a:srcRect l="2692" t="31321" r="33276" b="11479"/>
                    <a:stretch/>
                  </pic:blipFill>
                  <pic:spPr bwMode="auto">
                    <a:xfrm>
                      <a:off x="0" y="0"/>
                      <a:ext cx="4379931" cy="29833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49E9E" wp14:editId="72C5F09B">
            <wp:extent cx="1585356" cy="1377538"/>
            <wp:effectExtent l="0" t="0" r="0" b="0"/>
            <wp:docPr id="341"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rotWithShape="1">
                    <a:blip r:embed="rId28" cstate="print"/>
                    <a:srcRect l="43075" t="42028" r="33721" b="31529"/>
                    <a:stretch/>
                  </pic:blipFill>
                  <pic:spPr bwMode="auto">
                    <a:xfrm>
                      <a:off x="0" y="0"/>
                      <a:ext cx="1587237" cy="1379173"/>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Pr="00A07B24" w:rsidRDefault="00BD18CD" w:rsidP="00A07B24">
      <w:pPr>
        <w:rPr>
          <w:b/>
          <w:sz w:val="28"/>
          <w:szCs w:val="28"/>
        </w:rPr>
      </w:pPr>
      <w:r>
        <w:rPr>
          <w:noProof/>
        </w:rPr>
        <w:drawing>
          <wp:inline distT="0" distB="0" distL="0" distR="0" wp14:anchorId="2EAC6904" wp14:editId="274577ED">
            <wp:extent cx="1567543" cy="1626920"/>
            <wp:effectExtent l="0" t="0" r="0" b="0"/>
            <wp:docPr id="342"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rotWithShape="1">
                    <a:blip r:embed="rId29" cstate="print"/>
                    <a:srcRect l="43596" t="42483" r="33460" b="26287"/>
                    <a:stretch/>
                  </pic:blipFill>
                  <pic:spPr bwMode="auto">
                    <a:xfrm>
                      <a:off x="0" y="0"/>
                      <a:ext cx="1569414" cy="162886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167ECA" wp14:editId="0D0ACDFF">
            <wp:extent cx="1330036" cy="1425039"/>
            <wp:effectExtent l="0" t="0" r="3810" b="3810"/>
            <wp:docPr id="344"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rotWithShape="1">
                    <a:blip r:embed="rId30" cstate="print"/>
                    <a:srcRect l="44291" t="42141" r="36241" b="30504"/>
                    <a:stretch/>
                  </pic:blipFill>
                  <pic:spPr bwMode="auto">
                    <a:xfrm>
                      <a:off x="0" y="0"/>
                      <a:ext cx="1331622" cy="14267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8D7578" wp14:editId="37E06186">
            <wp:extent cx="1490354" cy="1674421"/>
            <wp:effectExtent l="0" t="0" r="0" b="2540"/>
            <wp:docPr id="345"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rotWithShape="1">
                    <a:blip r:embed="rId31" cstate="print"/>
                    <a:srcRect l="44551" t="42141" r="33634" b="25717"/>
                    <a:stretch/>
                  </pic:blipFill>
                  <pic:spPr bwMode="auto">
                    <a:xfrm>
                      <a:off x="0" y="0"/>
                      <a:ext cx="1492131" cy="16764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0A1EEF" wp14:editId="3D5174B7">
            <wp:extent cx="1448789" cy="1514104"/>
            <wp:effectExtent l="0" t="0" r="0" b="0"/>
            <wp:docPr id="347"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rotWithShape="1">
                    <a:blip r:embed="rId32" cstate="print"/>
                    <a:srcRect l="44117" t="42141" r="34693" b="28815"/>
                    <a:stretch/>
                  </pic:blipFill>
                  <pic:spPr bwMode="auto">
                    <a:xfrm>
                      <a:off x="0" y="0"/>
                      <a:ext cx="1449456" cy="1514801"/>
                    </a:xfrm>
                    <a:prstGeom prst="rect">
                      <a:avLst/>
                    </a:prstGeom>
                    <a:noFill/>
                    <a:ln>
                      <a:noFill/>
                    </a:ln>
                    <a:extLst>
                      <a:ext uri="{53640926-AAD7-44D8-BBD7-CCE9431645EC}">
                        <a14:shadowObscured xmlns:a14="http://schemas.microsoft.com/office/drawing/2010/main"/>
                      </a:ext>
                    </a:extLst>
                  </pic:spPr>
                </pic:pic>
              </a:graphicData>
            </a:graphic>
          </wp:inline>
        </w:drawing>
      </w:r>
      <w:r w:rsidRPr="00A07B24">
        <w:rPr>
          <w:b/>
          <w:sz w:val="28"/>
          <w:szCs w:val="28"/>
        </w:rPr>
        <w:t>Групова політика</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У більшості мереж, що використовують комп'ютери на Windows, адміністратор налаштовує </w:t>
      </w:r>
      <w:proofErr w:type="spellStart"/>
      <w:r w:rsidRPr="00F45249">
        <w:rPr>
          <w:rFonts w:ascii="Times New Roman" w:eastAsia="Times New Roman" w:hAnsi="Times New Roman" w:cs="Times New Roman"/>
          <w:sz w:val="24"/>
          <w:szCs w:val="24"/>
        </w:rPr>
        <w:t>Active</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Directory</w:t>
      </w:r>
      <w:proofErr w:type="spellEnd"/>
      <w:r w:rsidRPr="00F45249">
        <w:rPr>
          <w:rFonts w:ascii="Times New Roman" w:eastAsia="Times New Roman" w:hAnsi="Times New Roman" w:cs="Times New Roman"/>
          <w:sz w:val="24"/>
          <w:szCs w:val="24"/>
        </w:rPr>
        <w:t xml:space="preserve"> з доменами на Windows Server. Комп'ютери Windows є членами домену. Адміністратор налаштовує політику безпеки домена, яка застосовується до всіх комп'ютерів в мережі. Правила облікового запису автоматично встановлюються, коли користувач входить в Windows.</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Коли комп'ютер не є частиною домену </w:t>
      </w:r>
      <w:proofErr w:type="spellStart"/>
      <w:r w:rsidRPr="00F45249">
        <w:rPr>
          <w:rFonts w:ascii="Times New Roman" w:eastAsia="Times New Roman" w:hAnsi="Times New Roman" w:cs="Times New Roman"/>
          <w:sz w:val="24"/>
          <w:szCs w:val="24"/>
        </w:rPr>
        <w:t>Active</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Directory</w:t>
      </w:r>
      <w:proofErr w:type="spellEnd"/>
      <w:r w:rsidRPr="00F45249">
        <w:rPr>
          <w:rFonts w:ascii="Times New Roman" w:eastAsia="Times New Roman" w:hAnsi="Times New Roman" w:cs="Times New Roman"/>
          <w:sz w:val="24"/>
          <w:szCs w:val="24"/>
        </w:rPr>
        <w:t xml:space="preserve">, користувач налаштовує політики відповідно до політики локальної безпеки Windows. У всіх версіях Windows, крім </w:t>
      </w:r>
      <w:proofErr w:type="spellStart"/>
      <w:r w:rsidRPr="00F45249">
        <w:rPr>
          <w:rFonts w:ascii="Times New Roman" w:eastAsia="Times New Roman" w:hAnsi="Times New Roman" w:cs="Times New Roman"/>
          <w:sz w:val="24"/>
          <w:szCs w:val="24"/>
        </w:rPr>
        <w:t>Home</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edition</w:t>
      </w:r>
      <w:proofErr w:type="spellEnd"/>
      <w:r w:rsidRPr="00F45249">
        <w:rPr>
          <w:rFonts w:ascii="Times New Roman" w:eastAsia="Times New Roman" w:hAnsi="Times New Roman" w:cs="Times New Roman"/>
          <w:sz w:val="24"/>
          <w:szCs w:val="24"/>
        </w:rPr>
        <w:t xml:space="preserve">, введіть команду </w:t>
      </w:r>
      <w:proofErr w:type="spellStart"/>
      <w:r w:rsidRPr="00F45249">
        <w:rPr>
          <w:rFonts w:ascii="Times New Roman" w:eastAsia="Times New Roman" w:hAnsi="Times New Roman" w:cs="Times New Roman"/>
          <w:b/>
          <w:bCs/>
          <w:sz w:val="24"/>
          <w:szCs w:val="24"/>
        </w:rPr>
        <w:t>secpol.msc</w:t>
      </w:r>
      <w:proofErr w:type="spellEnd"/>
      <w:r w:rsidRPr="00F45249">
        <w:rPr>
          <w:rFonts w:ascii="Times New Roman" w:eastAsia="Times New Roman" w:hAnsi="Times New Roman" w:cs="Times New Roman"/>
          <w:b/>
          <w:bCs/>
          <w:sz w:val="24"/>
          <w:szCs w:val="24"/>
        </w:rPr>
        <w:t xml:space="preserve"> </w:t>
      </w:r>
      <w:r w:rsidRPr="00F45249">
        <w:rPr>
          <w:rFonts w:ascii="Times New Roman" w:eastAsia="Times New Roman" w:hAnsi="Times New Roman" w:cs="Times New Roman"/>
          <w:sz w:val="24"/>
          <w:szCs w:val="24"/>
        </w:rPr>
        <w:t xml:space="preserve">в меню «Виконати», щоб відкрити інструмент «Локальна політика безпеки». </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Адміністратор налаштовує політики облікового запису користувача, такі як політики паролів і політики блокування, в меню “Політика облікового запису &gt; Політика паролів”. З налаштуваннями, показаними на рисунку 1, користувачі повинні змінювати свої паролі </w:t>
      </w:r>
      <w:r w:rsidRPr="00F45249">
        <w:rPr>
          <w:rFonts w:ascii="Times New Roman" w:eastAsia="Times New Roman" w:hAnsi="Times New Roman" w:cs="Times New Roman"/>
          <w:sz w:val="24"/>
          <w:szCs w:val="24"/>
        </w:rPr>
        <w:lastRenderedPageBreak/>
        <w:t xml:space="preserve">кожні 90 днів і використовувати новий пароль протягом як мінімум одного (1) дня. Паролі повинні містити вісім (8) символів і три з наступних чотирьох категорій: великі літери, малі літери, цифри і символи. Нарешті, користувач може повторно використовувати пароль після 24 унікальних паролів. </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Політика блокування облікового запису блокує комп'ютер на заданий час, коли відбувається занадто багато неправильних спроб входу в систему. Наприклад, політика, показана на рисунку 2, дозволяє користувачеві вводити неправильне ім'я користувача та/або пароль п'ять разів. Після п'яти спроб обліковий запис користувача блокується на 30 хвилин. Через 30 хвилин кількість спроб скидається до нуля і користувач може спробувати знову увійти в систему.</w:t>
      </w:r>
    </w:p>
    <w:p w:rsidR="00800466" w:rsidRPr="00800466" w:rsidRDefault="00800466" w:rsidP="009E60C5">
      <w:pPr>
        <w:spacing w:before="100" w:beforeAutospacing="1" w:after="100" w:afterAutospacing="1"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46A1A6B2" wp14:editId="4284CB36">
                <wp:simplePos x="0" y="0"/>
                <wp:positionH relativeFrom="column">
                  <wp:posOffset>3677285</wp:posOffset>
                </wp:positionH>
                <wp:positionV relativeFrom="paragraph">
                  <wp:posOffset>3046095</wp:posOffset>
                </wp:positionV>
                <wp:extent cx="546100" cy="534035"/>
                <wp:effectExtent l="0" t="0" r="25400" b="18415"/>
                <wp:wrapNone/>
                <wp:docPr id="6" name="6-конечная звезда 6"/>
                <wp:cNvGraphicFramePr/>
                <a:graphic xmlns:a="http://schemas.openxmlformats.org/drawingml/2006/main">
                  <a:graphicData uri="http://schemas.microsoft.com/office/word/2010/wordprocessingShape">
                    <wps:wsp>
                      <wps:cNvSpPr/>
                      <wps:spPr>
                        <a:xfrm>
                          <a:off x="0" y="0"/>
                          <a:ext cx="546100" cy="534035"/>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60C5" w:rsidRPr="009E60C5" w:rsidRDefault="009E60C5" w:rsidP="009E60C5">
                            <w:pPr>
                              <w:jc w:val="center"/>
                              <w:rPr>
                                <w:lang w:val="ru-RU"/>
                              </w:rPr>
                            </w:pPr>
                            <w:r>
                              <w:rPr>
                                <w:lang w:val="ru-RU"/>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6" o:spid="_x0000_s1030" style="position:absolute;margin-left:289.55pt;margin-top:239.85pt;width:43pt;height:42.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6100,5340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" adj="-11796480,,5400" path="m,133509r182032,-3l273050,r91018,133506l546100,133509,455086,267018r91014,133508l364068,400529,273050,534035,182032,400529,,400526,91014,267018,,133509xe" fillcolor="#4f81bd [3204]" strokecolor="#243f60 [1604]" strokeweight="2pt">
                <v:stroke joinstyle="miter"/>
                <v:formulas/>
                <v:path arrowok="t" o:connecttype="custom" o:connectlocs="0,133509;182032,133506;273050,0;364068,133506;546100,133509;455086,267018;546100,400526;364068,400529;273050,534035;182032,400529;0,400526;91014,267018;0,133509" o:connectangles="0,0,0,0,0,0,0,0,0,0,0,0,0" textboxrect="0,0,546100,534035"/>
                <v:textbox>
                  <w:txbxContent>
                    <w:p w:rsidR="009E60C5" w:rsidRPr="009E60C5" w:rsidRDefault="009E60C5" w:rsidP="009E60C5">
                      <w:pPr>
                        <w:jc w:val="center"/>
                        <w:rPr>
                          <w:lang w:val="ru-RU"/>
                        </w:rPr>
                      </w:pPr>
                      <w:r>
                        <w:rPr>
                          <w:lang w:val="ru-RU"/>
                        </w:rPr>
                        <w:t>2</w:t>
                      </w:r>
                    </w:p>
                  </w:txbxContent>
                </v:textbox>
              </v:shape>
            </w:pict>
          </mc:Fallback>
        </mc:AlternateContent>
      </w:r>
      <w:r w:rsidR="00BD18CD" w:rsidRPr="00F45249">
        <w:rPr>
          <w:rFonts w:ascii="Times New Roman" w:eastAsia="Times New Roman" w:hAnsi="Times New Roman" w:cs="Times New Roman"/>
          <w:sz w:val="24"/>
          <w:szCs w:val="24"/>
        </w:rPr>
        <w:t xml:space="preserve">Додаткові параметри безпеки можна отримати, розгорнувши папку </w:t>
      </w:r>
      <w:proofErr w:type="spellStart"/>
      <w:r w:rsidR="00BD18CD" w:rsidRPr="00F45249">
        <w:rPr>
          <w:rFonts w:ascii="Times New Roman" w:eastAsia="Times New Roman" w:hAnsi="Times New Roman" w:cs="Times New Roman"/>
          <w:b/>
          <w:bCs/>
          <w:sz w:val="24"/>
          <w:szCs w:val="24"/>
        </w:rPr>
        <w:t>Local</w:t>
      </w:r>
      <w:proofErr w:type="spellEnd"/>
      <w:r w:rsidR="00BD18CD" w:rsidRPr="00F45249">
        <w:rPr>
          <w:rFonts w:ascii="Times New Roman" w:eastAsia="Times New Roman" w:hAnsi="Times New Roman" w:cs="Times New Roman"/>
          <w:b/>
          <w:bCs/>
          <w:sz w:val="24"/>
          <w:szCs w:val="24"/>
        </w:rPr>
        <w:t xml:space="preserve"> </w:t>
      </w:r>
      <w:proofErr w:type="spellStart"/>
      <w:r w:rsidR="00BD18CD" w:rsidRPr="00F45249">
        <w:rPr>
          <w:rFonts w:ascii="Times New Roman" w:eastAsia="Times New Roman" w:hAnsi="Times New Roman" w:cs="Times New Roman"/>
          <w:b/>
          <w:bCs/>
          <w:sz w:val="24"/>
          <w:szCs w:val="24"/>
        </w:rPr>
        <w:t>Policies</w:t>
      </w:r>
      <w:proofErr w:type="spellEnd"/>
      <w:r w:rsidR="00BD18CD" w:rsidRPr="00F45249">
        <w:rPr>
          <w:rFonts w:ascii="Times New Roman" w:eastAsia="Times New Roman" w:hAnsi="Times New Roman" w:cs="Times New Roman"/>
          <w:sz w:val="24"/>
          <w:szCs w:val="24"/>
        </w:rPr>
        <w:t xml:space="preserve"> Політика аудиту створює файл журналу безпеки, який використовується для відстеження подій, перерахованих на рисунку 3.</w:t>
      </w:r>
      <w:r w:rsidR="00A07B24">
        <w:rPr>
          <w:noProof/>
        </w:rPr>
        <mc:AlternateContent>
          <mc:Choice Requires="wps">
            <w:drawing>
              <wp:anchor distT="0" distB="0" distL="114300" distR="114300" simplePos="0" relativeHeight="251670528" behindDoc="0" locked="0" layoutInCell="1" allowOverlap="1" wp14:anchorId="0387AE85" wp14:editId="073ECFEE">
                <wp:simplePos x="0" y="0"/>
                <wp:positionH relativeFrom="column">
                  <wp:posOffset>3832522</wp:posOffset>
                </wp:positionH>
                <wp:positionV relativeFrom="paragraph">
                  <wp:posOffset>300132</wp:posOffset>
                </wp:positionV>
                <wp:extent cx="564078" cy="546265"/>
                <wp:effectExtent l="0" t="0" r="26670" b="25400"/>
                <wp:wrapNone/>
                <wp:docPr id="5" name="6-конечная звезда 5"/>
                <wp:cNvGraphicFramePr/>
                <a:graphic xmlns:a="http://schemas.openxmlformats.org/drawingml/2006/main">
                  <a:graphicData uri="http://schemas.microsoft.com/office/word/2010/wordprocessingShape">
                    <wps:wsp>
                      <wps:cNvSpPr/>
                      <wps:spPr>
                        <a:xfrm>
                          <a:off x="0" y="0"/>
                          <a:ext cx="564078" cy="546265"/>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07B24" w:rsidRPr="00A07B24" w:rsidRDefault="00A07B24" w:rsidP="00A07B24">
                            <w:pPr>
                              <w:jc w:val="center"/>
                              <w:rPr>
                                <w:lang w:val="ru-RU"/>
                              </w:rPr>
                            </w:pPr>
                            <w:r>
                              <w:rPr>
                                <w:lang w:val="ru-RU"/>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5" o:spid="_x0000_s1031" style="position:absolute;margin-left:301.75pt;margin-top:23.65pt;width:44.4pt;height: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4078,5462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" adj="-11796480,,5400" path="m,136566r188024,-2l282039,r94015,136564l564078,136566,470068,273133r94010,136566l376054,409701,282039,546265,188024,409701,,409699,94010,273133,,136566xe" fillcolor="#4f81bd [3204]" strokecolor="#243f60 [1604]" strokeweight="2pt">
                <v:stroke joinstyle="miter"/>
                <v:formulas/>
                <v:path arrowok="t" o:connecttype="custom" o:connectlocs="0,136566;188024,136564;282039,0;376054,136564;564078,136566;470068,273133;564078,409699;376054,409701;282039,546265;188024,409701;0,409699;94010,273133;0,136566" o:connectangles="0,0,0,0,0,0,0,0,0,0,0,0,0" textboxrect="0,0,564078,546265"/>
                <v:textbox>
                  <w:txbxContent>
                    <w:p w:rsidR="00A07B24" w:rsidRPr="00A07B24" w:rsidRDefault="00A07B24" w:rsidP="00A07B24">
                      <w:pPr>
                        <w:jc w:val="center"/>
                        <w:rPr>
                          <w:lang w:val="ru-RU"/>
                        </w:rPr>
                      </w:pPr>
                      <w:r>
                        <w:rPr>
                          <w:lang w:val="ru-RU"/>
                        </w:rPr>
                        <w:t>1</w:t>
                      </w:r>
                    </w:p>
                  </w:txbxContent>
                </v:textbox>
              </v:shape>
            </w:pict>
          </mc:Fallback>
        </mc:AlternateContent>
      </w:r>
      <w:r w:rsidR="00BD18CD">
        <w:rPr>
          <w:noProof/>
        </w:rPr>
        <w:drawing>
          <wp:inline distT="0" distB="0" distL="0" distR="0" wp14:anchorId="0FBB8600" wp14:editId="28106BBE">
            <wp:extent cx="4393869" cy="2351314"/>
            <wp:effectExtent l="0" t="0" r="6985" b="0"/>
            <wp:docPr id="348"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rotWithShape="1">
                    <a:blip r:embed="rId33" cstate="print"/>
                    <a:srcRect l="3039" t="27562" r="32695" b="27334"/>
                    <a:stretch/>
                  </pic:blipFill>
                  <pic:spPr bwMode="auto">
                    <a:xfrm>
                      <a:off x="0" y="0"/>
                      <a:ext cx="4395893" cy="2352397"/>
                    </a:xfrm>
                    <a:prstGeom prst="rect">
                      <a:avLst/>
                    </a:prstGeom>
                    <a:noFill/>
                    <a:ln>
                      <a:noFill/>
                    </a:ln>
                    <a:extLst>
                      <a:ext uri="{53640926-AAD7-44D8-BBD7-CCE9431645EC}">
                        <a14:shadowObscured xmlns:a14="http://schemas.microsoft.com/office/drawing/2010/main"/>
                      </a:ext>
                    </a:extLst>
                  </pic:spPr>
                </pic:pic>
              </a:graphicData>
            </a:graphic>
          </wp:inline>
        </w:drawing>
      </w:r>
      <w:r w:rsidR="00BD18CD">
        <w:rPr>
          <w:noProof/>
        </w:rPr>
        <w:drawing>
          <wp:inline distT="0" distB="0" distL="0" distR="0" wp14:anchorId="19022547" wp14:editId="025CD2B0">
            <wp:extent cx="4304805" cy="2476005"/>
            <wp:effectExtent l="0" t="0" r="635" b="635"/>
            <wp:docPr id="35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rotWithShape="1">
                    <a:blip r:embed="rId34" cstate="print"/>
                    <a:srcRect l="3735" t="26082" r="33276" b="26403"/>
                    <a:stretch/>
                  </pic:blipFill>
                  <pic:spPr bwMode="auto">
                    <a:xfrm>
                      <a:off x="0" y="0"/>
                      <a:ext cx="4308635" cy="2478208"/>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Default="00800466" w:rsidP="009E60C5">
      <w:pPr>
        <w:spacing w:before="100" w:beforeAutospacing="1" w:after="100" w:afterAutospacing="1" w:line="240" w:lineRule="auto"/>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3618288</wp:posOffset>
                </wp:positionH>
                <wp:positionV relativeFrom="paragraph">
                  <wp:posOffset>59418</wp:posOffset>
                </wp:positionV>
                <wp:extent cx="605642" cy="617517"/>
                <wp:effectExtent l="0" t="0" r="23495" b="11430"/>
                <wp:wrapNone/>
                <wp:docPr id="7" name="6-конечная звезда 7"/>
                <wp:cNvGraphicFramePr/>
                <a:graphic xmlns:a="http://schemas.openxmlformats.org/drawingml/2006/main">
                  <a:graphicData uri="http://schemas.microsoft.com/office/word/2010/wordprocessingShape">
                    <wps:wsp>
                      <wps:cNvSpPr/>
                      <wps:spPr>
                        <a:xfrm>
                          <a:off x="0" y="0"/>
                          <a:ext cx="605642" cy="617517"/>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0466" w:rsidRPr="00800466" w:rsidRDefault="00800466" w:rsidP="00800466">
                            <w:pPr>
                              <w:jc w:val="center"/>
                              <w:rPr>
                                <w:lang w:val="ru-RU"/>
                              </w:rPr>
                            </w:pPr>
                            <w:r>
                              <w:rPr>
                                <w:lang w:val="ru-RU"/>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7" o:spid="_x0000_s1032" style="position:absolute;margin-left:284.9pt;margin-top:4.7pt;width:47.7pt;height:4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5642,61751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" adj="-11796480,,5400" path="m,154379r201879,-2l302821,,403763,154377r201879,2l504705,308759,605642,463138r-201879,2l302821,617517,201879,463140,,463138,100937,308759,,154379xe" fillcolor="#4f81bd [3204]" strokecolor="#243f60 [1604]" strokeweight="2pt">
                <v:stroke joinstyle="miter"/>
                <v:formulas/>
                <v:path arrowok="t" o:connecttype="custom" o:connectlocs="0,154379;201879,154377;302821,0;403763,154377;605642,154379;504705,308759;605642,463138;403763,463140;302821,617517;201879,463140;0,463138;100937,308759;0,154379" o:connectangles="0,0,0,0,0,0,0,0,0,0,0,0,0" textboxrect="0,0,605642,617517"/>
                <v:textbox>
                  <w:txbxContent>
                    <w:p w:rsidR="00800466" w:rsidRPr="00800466" w:rsidRDefault="00800466" w:rsidP="00800466">
                      <w:pPr>
                        <w:jc w:val="center"/>
                        <w:rPr>
                          <w:lang w:val="ru-RU"/>
                        </w:rPr>
                      </w:pPr>
                      <w:r>
                        <w:rPr>
                          <w:lang w:val="ru-RU"/>
                        </w:rPr>
                        <w:t>3</w:t>
                      </w:r>
                    </w:p>
                  </w:txbxContent>
                </v:textbox>
              </v:shape>
            </w:pict>
          </mc:Fallback>
        </mc:AlternateContent>
      </w:r>
      <w:r w:rsidR="00BD18CD">
        <w:rPr>
          <w:noProof/>
        </w:rPr>
        <w:drawing>
          <wp:inline distT="0" distB="0" distL="0" distR="0" wp14:anchorId="3E0B5EC3" wp14:editId="553F3ADA">
            <wp:extent cx="4304805" cy="2962893"/>
            <wp:effectExtent l="0" t="0" r="635" b="9525"/>
            <wp:docPr id="351"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rotWithShape="1">
                    <a:blip r:embed="rId35" cstate="print"/>
                    <a:srcRect l="2953" t="26651" r="34058" b="16491"/>
                    <a:stretch/>
                  </pic:blipFill>
                  <pic:spPr bwMode="auto">
                    <a:xfrm>
                      <a:off x="0" y="0"/>
                      <a:ext cx="4308620" cy="2965519"/>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Pr="00F45249"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Журнали і попередження</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Журнал реєструє всі події в хронологічному порядку. Записи журналу складають файл журналу, а запис в журналі містить всю інформацію, пов'язану з конкретною подією. Найважливіше значення мають журнали, які стосуються комп'ютерної безпеки.</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Наприклад, журнал аудиту відстежує спроби </w:t>
      </w:r>
      <w:proofErr w:type="spellStart"/>
      <w:r w:rsidRPr="00F45249">
        <w:rPr>
          <w:rFonts w:ascii="Times New Roman" w:eastAsia="Times New Roman" w:hAnsi="Times New Roman" w:cs="Times New Roman"/>
          <w:sz w:val="24"/>
          <w:szCs w:val="24"/>
        </w:rPr>
        <w:t>аутентифікації</w:t>
      </w:r>
      <w:proofErr w:type="spellEnd"/>
      <w:r w:rsidRPr="00F45249">
        <w:rPr>
          <w:rFonts w:ascii="Times New Roman" w:eastAsia="Times New Roman" w:hAnsi="Times New Roman" w:cs="Times New Roman"/>
          <w:sz w:val="24"/>
          <w:szCs w:val="24"/>
        </w:rPr>
        <w:t xml:space="preserve"> користувача, а журнал доступу надає всі деталі запитів на певні файли в системі. Журнали систем моніторингу можуть визначати, як сталася атака, і чи був успішно розгорнутий захист.</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Зі збільшенням кількості файлів журналів, створених для цілей комп'ютерної безпеки, організації слід розглянути процес керування журналами. Керування журналом визначає процес створення, передачі, зберігання, аналізу та видалення даних журналів комп'ютерної безпеки.</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 xml:space="preserve">Журнали операційної системи </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Журнали операційної системи записують події, виконувані операційною системою. Системні події включають наступне:</w:t>
      </w:r>
    </w:p>
    <w:p w:rsidR="00BD18CD" w:rsidRPr="00F45249" w:rsidRDefault="00BD18CD" w:rsidP="00BD18CD">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Запити клієнтів і відповіді сервера, такі як успішна </w:t>
      </w:r>
      <w:proofErr w:type="spellStart"/>
      <w:r w:rsidRPr="00F45249">
        <w:rPr>
          <w:rFonts w:ascii="Times New Roman" w:eastAsia="Times New Roman" w:hAnsi="Times New Roman" w:cs="Times New Roman"/>
          <w:sz w:val="24"/>
          <w:szCs w:val="24"/>
        </w:rPr>
        <w:t>аутентифікація</w:t>
      </w:r>
      <w:proofErr w:type="spellEnd"/>
      <w:r w:rsidRPr="00F45249">
        <w:rPr>
          <w:rFonts w:ascii="Times New Roman" w:eastAsia="Times New Roman" w:hAnsi="Times New Roman" w:cs="Times New Roman"/>
          <w:sz w:val="24"/>
          <w:szCs w:val="24"/>
        </w:rPr>
        <w:t xml:space="preserve"> користувачів</w:t>
      </w:r>
    </w:p>
    <w:p w:rsidR="00BD18CD" w:rsidRPr="00F45249" w:rsidRDefault="00BD18CD" w:rsidP="00BD18CD">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Інформація про використання, яка містить кількість і розмір транзакцій за певний період часу</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Журнали застосунка безпеки</w:t>
      </w:r>
      <w:r w:rsidRPr="00F45249">
        <w:rPr>
          <w:rFonts w:ascii="Times New Roman" w:eastAsia="Times New Roman" w:hAnsi="Times New Roman" w:cs="Times New Roman"/>
          <w:sz w:val="24"/>
          <w:szCs w:val="24"/>
        </w:rPr>
        <w:t xml:space="preserve"> </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Організації використовують мережне або системне програмне забезпечення для виявлення шкідливих дій. Це програмне забезпечення створює журнал безпеки, що містить дані про стан комп'ютерної безпеки. Журнали корисні для проведення аналізу аудиту та виявлення тенденцій і довгострокових проблем. Журнали також дозволяють організації надавати документацію, що вона дотримується законів і </w:t>
      </w:r>
      <w:proofErr w:type="spellStart"/>
      <w:r w:rsidRPr="00F45249">
        <w:rPr>
          <w:rFonts w:ascii="Times New Roman" w:eastAsia="Times New Roman" w:hAnsi="Times New Roman" w:cs="Times New Roman"/>
          <w:sz w:val="24"/>
          <w:szCs w:val="24"/>
        </w:rPr>
        <w:t>нормативниїх</w:t>
      </w:r>
      <w:proofErr w:type="spellEnd"/>
      <w:r w:rsidRPr="00F45249">
        <w:rPr>
          <w:rFonts w:ascii="Times New Roman" w:eastAsia="Times New Roman" w:hAnsi="Times New Roman" w:cs="Times New Roman"/>
          <w:sz w:val="24"/>
          <w:szCs w:val="24"/>
        </w:rPr>
        <w:t xml:space="preserve"> вимог.</w:t>
      </w:r>
    </w:p>
    <w:p w:rsidR="00800466" w:rsidRDefault="00BD18CD" w:rsidP="00BD18CD">
      <w:pPr>
        <w:pStyle w:val="1"/>
        <w:rPr>
          <w:lang w:val="ru-RU"/>
        </w:rPr>
      </w:pPr>
      <w:r>
        <w:rPr>
          <w:noProof/>
        </w:rPr>
        <w:lastRenderedPageBreak/>
        <w:drawing>
          <wp:inline distT="0" distB="0" distL="0" distR="0" wp14:anchorId="19A88578" wp14:editId="711509CF">
            <wp:extent cx="4174176" cy="3075709"/>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rotWithShape="1">
                    <a:blip r:embed="rId36" cstate="print"/>
                    <a:srcRect l="4255" t="26652" r="34693" b="14351"/>
                    <a:stretch/>
                  </pic:blipFill>
                  <pic:spPr bwMode="auto">
                    <a:xfrm>
                      <a:off x="0" y="0"/>
                      <a:ext cx="4176097" cy="3077125"/>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Pr="00F45249" w:rsidRDefault="00BD18CD" w:rsidP="00BD18CD">
      <w:pPr>
        <w:pStyle w:val="1"/>
      </w:pPr>
      <w:r w:rsidRPr="00F45249">
        <w:t>Живлення</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Критично важливий елемент захисту інформаційних систем - електроживлення і споживана потужність. Постійне електроживлення має вирішальне значення в сучасних масивах серверів і сховищах даних. Ось деякі загальні правила побудови ефективних систем електропостачання:</w:t>
      </w:r>
    </w:p>
    <w:p w:rsidR="00BD18CD" w:rsidRPr="00F45249" w:rsidRDefault="00BD18CD" w:rsidP="00BD18CD">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Центри обробки даних повинні знаходитися на іншому джерелі живлення від іншої частини будівлі</w:t>
      </w:r>
    </w:p>
    <w:p w:rsidR="00BD18CD" w:rsidRPr="00F45249" w:rsidRDefault="00BD18CD" w:rsidP="00BD18CD">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Резервні джерела живлення: два або більше каналів, що надходять від двох або більше електричних підстанцій</w:t>
      </w:r>
    </w:p>
    <w:p w:rsidR="00BD18CD" w:rsidRPr="00F45249" w:rsidRDefault="00BD18CD" w:rsidP="00BD18CD">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Стабілізація електроживлення</w:t>
      </w:r>
    </w:p>
    <w:p w:rsidR="00BD18CD" w:rsidRPr="00F45249" w:rsidRDefault="00BD18CD" w:rsidP="00BD18CD">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Часто необхідно використовувати системи резервного живлення</w:t>
      </w:r>
    </w:p>
    <w:p w:rsidR="00BD18CD" w:rsidRPr="00F45249" w:rsidRDefault="00BD18CD" w:rsidP="00BD18CD">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Для коректного вимикання систем повинні бути доступні джерела безперебійного живлення (ДБЖ)</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Організація повинна захищати себе від декількох проблем при проектуванні своїх систем електроживлення.</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Перевищення потужності</w:t>
      </w:r>
      <w:r w:rsidRPr="00F45249">
        <w:rPr>
          <w:rFonts w:ascii="Times New Roman" w:eastAsia="Times New Roman" w:hAnsi="Times New Roman" w:cs="Times New Roman"/>
          <w:sz w:val="24"/>
          <w:szCs w:val="24"/>
        </w:rPr>
        <w:t xml:space="preserve"> </w:t>
      </w:r>
    </w:p>
    <w:p w:rsidR="00BD18CD" w:rsidRPr="00F45249" w:rsidRDefault="00BD18CD" w:rsidP="00BD18CD">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Різкий стрибок: миттєва висока напруга</w:t>
      </w:r>
    </w:p>
    <w:p w:rsidR="00BD18CD" w:rsidRPr="00F45249" w:rsidRDefault="00BD18CD" w:rsidP="00BD18CD">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Стрибок: тривала висока напруга</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t>Втрата потужності</w:t>
      </w:r>
      <w:r w:rsidRPr="00F45249">
        <w:rPr>
          <w:rFonts w:ascii="Times New Roman" w:eastAsia="Times New Roman" w:hAnsi="Times New Roman" w:cs="Times New Roman"/>
          <w:sz w:val="24"/>
          <w:szCs w:val="24"/>
        </w:rPr>
        <w:t xml:space="preserve"> </w:t>
      </w:r>
    </w:p>
    <w:p w:rsidR="00BD18CD" w:rsidRPr="00F45249" w:rsidRDefault="00BD18CD" w:rsidP="00BD18CD">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Переривання: короткочасна втрата потужності</w:t>
      </w:r>
    </w:p>
    <w:p w:rsidR="00BD18CD" w:rsidRPr="00F45249" w:rsidRDefault="00BD18CD" w:rsidP="00BD18CD">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Блокування: повна втрата потужності</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b/>
          <w:bCs/>
          <w:sz w:val="24"/>
          <w:szCs w:val="24"/>
        </w:rPr>
        <w:lastRenderedPageBreak/>
        <w:t>Зниження потужності</w:t>
      </w:r>
      <w:r w:rsidRPr="00F45249">
        <w:rPr>
          <w:rFonts w:ascii="Times New Roman" w:eastAsia="Times New Roman" w:hAnsi="Times New Roman" w:cs="Times New Roman"/>
          <w:sz w:val="24"/>
          <w:szCs w:val="24"/>
        </w:rPr>
        <w:t xml:space="preserve"> </w:t>
      </w:r>
    </w:p>
    <w:p w:rsidR="00BD18CD" w:rsidRPr="00F45249" w:rsidRDefault="00BD18CD" w:rsidP="00BD18CD">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Падіння: миттєва низька напруга</w:t>
      </w:r>
    </w:p>
    <w:p w:rsidR="00BD18CD" w:rsidRPr="00F45249" w:rsidRDefault="00BD18CD" w:rsidP="00BD18CD">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Провал напруги: більш тривале зниження напруги</w:t>
      </w:r>
    </w:p>
    <w:p w:rsidR="00BD18CD" w:rsidRPr="00F45249" w:rsidRDefault="00BD18CD" w:rsidP="00BD18CD">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Пусковий струм: початковий стрибок потужності</w:t>
      </w:r>
    </w:p>
    <w:p w:rsidR="00BD18CD" w:rsidRPr="00F45249"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Опалення, вентиляція і кондиціювання повітря (ОВК)</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Системи ОВК (</w:t>
      </w:r>
      <w:proofErr w:type="spellStart"/>
      <w:r w:rsidRPr="00F45249">
        <w:rPr>
          <w:rFonts w:ascii="Times New Roman" w:eastAsia="Times New Roman" w:hAnsi="Times New Roman" w:cs="Times New Roman"/>
          <w:sz w:val="24"/>
          <w:szCs w:val="24"/>
        </w:rPr>
        <w:t>Heating</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Ventilation</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and</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Air</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Conditioning</w:t>
      </w:r>
      <w:proofErr w:type="spellEnd"/>
      <w:r w:rsidRPr="00F45249">
        <w:rPr>
          <w:rFonts w:ascii="Times New Roman" w:eastAsia="Times New Roman" w:hAnsi="Times New Roman" w:cs="Times New Roman"/>
          <w:sz w:val="24"/>
          <w:szCs w:val="24"/>
        </w:rPr>
        <w:t xml:space="preserve">, HVAC) вкрай важливі для безпеки людей та інформаційних систем на об'єктах організації. При проектуванні сучасних ІТ-систем ці системи відіграють дуже важливу роль в забезпеченні загальної безпеки. Системи ОВК керують навколишнім середовищем (температура, вологість, повітряний потік і повітряна фільтрація) і повинні плануватися і використовуватися разом з іншими компонентами центру обробки даних, такими як комп'ютерне обладнання, кабельні системи, сховище даних, протипожежний захист, системи фізичної безпеки і потужність. Практично всі апаратні засоби фізичного комп'ютера мають вимоги до середовища, які включають прийнятні діапазони температури і вологості. Вимоги до навколишнього середовища містяться в документі технічних характеристик продукту або в керівництві по фізичному плануванню. Вкрай важливо підтримувати ці вимоги для запобігання збоїв системи і продовження терміну служби ІТ-систем. Комерційні системи ОВК та інші системи керування будівлею тепер підключаються до Інтернету для віддаленого моніторингу та </w:t>
      </w:r>
      <w:proofErr w:type="spellStart"/>
      <w:r w:rsidRPr="00F45249">
        <w:rPr>
          <w:rFonts w:ascii="Times New Roman" w:eastAsia="Times New Roman" w:hAnsi="Times New Roman" w:cs="Times New Roman"/>
          <w:sz w:val="24"/>
          <w:szCs w:val="24"/>
        </w:rPr>
        <w:t>керуванння</w:t>
      </w:r>
      <w:proofErr w:type="spellEnd"/>
      <w:r w:rsidRPr="00F45249">
        <w:rPr>
          <w:rFonts w:ascii="Times New Roman" w:eastAsia="Times New Roman" w:hAnsi="Times New Roman" w:cs="Times New Roman"/>
          <w:sz w:val="24"/>
          <w:szCs w:val="24"/>
        </w:rPr>
        <w:t>. Недавні події показали, що такі системи (часто звані «розумні системи») також викликають серйозні наслідки для безпеки.</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Одним з ризиків, пов'язаних з інтелектуальними системами, є те, що особи, які отримують доступ і керують системою, працюють на підрядника або стороннього постачальника. Оскільки технічним фахівцям з ОВК повинно швидко знаходити інформацію, важливі дані, як правило, зберігаються в кількох місцях, що робить її доступними для ще більшої кількості людей. Така ситуація дозволяє широкій мережі приватних осіб, включаючи навіть партнерів підрядників, отримати доступ до облікового запису для системи ОВК. Втручання до цих систем може становити значний ризик для інформаційної безпеки організації.</w:t>
      </w:r>
    </w:p>
    <w:p w:rsidR="00BD18CD" w:rsidRPr="00F45249"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Моніторинг обладнання</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Моніторинг обладнання часто зустрічається в крупних фермах серверів. Ферма серверів - це об'єкт, в якому розміщуються сотні або тисячі серверів для компаній. У </w:t>
      </w:r>
      <w:proofErr w:type="spellStart"/>
      <w:r w:rsidRPr="00F45249">
        <w:rPr>
          <w:rFonts w:ascii="Times New Roman" w:eastAsia="Times New Roman" w:hAnsi="Times New Roman" w:cs="Times New Roman"/>
          <w:sz w:val="24"/>
          <w:szCs w:val="24"/>
        </w:rPr>
        <w:t>Google</w:t>
      </w:r>
      <w:proofErr w:type="spellEnd"/>
      <w:r w:rsidRPr="00F45249">
        <w:rPr>
          <w:rFonts w:ascii="Times New Roman" w:eastAsia="Times New Roman" w:hAnsi="Times New Roman" w:cs="Times New Roman"/>
          <w:sz w:val="24"/>
          <w:szCs w:val="24"/>
        </w:rPr>
        <w:t xml:space="preserve"> є багато ферм серверів по всьому світу для надання оптимальних послуг. Навіть більш дрібні компанії будують локальні серверні ферми для розміщення зростаючого числа серверів, необхідних для ведення бізнесу. Системи моніторингу обладнання використовуються для моніторингу працездатності цих систем і скорочення часу простою сервера і застосунків. Сучасні системи апаратного моніторингу використовують USB і мережні порти для передачі стану температури процесора, стану джерела живлення, швидкості обертання вентилятора і температури, стану пам'яті, дискового простору і стану мережної карти. Системи моніторингу обладнання дозволяють технічному фахівцю відстежувати сотні або тисячі систем з одного терміналу. У міру зростання кількості ферм серверів, системи апаратного моніторингу стали важливим заходом безпеки.</w:t>
      </w:r>
    </w:p>
    <w:p w:rsidR="00BD18CD" w:rsidRDefault="00BD18CD" w:rsidP="00BD18CD">
      <w:pPr>
        <w:rPr>
          <w:lang w:val="ru-RU"/>
        </w:rPr>
      </w:pPr>
      <w:r>
        <w:rPr>
          <w:noProof/>
        </w:rPr>
        <w:lastRenderedPageBreak/>
        <w:drawing>
          <wp:inline distT="0" distB="0" distL="0" distR="0" wp14:anchorId="4E55688A" wp14:editId="3D984ED9">
            <wp:extent cx="4626186" cy="3283528"/>
            <wp:effectExtent l="0" t="0" r="3175" b="0"/>
            <wp:docPr id="353"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rotWithShape="1">
                    <a:blip r:embed="rId37" cstate="print"/>
                    <a:srcRect l="1043" t="25967" r="31756" b="11478"/>
                    <a:stretch/>
                  </pic:blipFill>
                  <pic:spPr bwMode="auto">
                    <a:xfrm>
                      <a:off x="0" y="0"/>
                      <a:ext cx="4630243" cy="3286407"/>
                    </a:xfrm>
                    <a:prstGeom prst="rect">
                      <a:avLst/>
                    </a:prstGeom>
                    <a:noFill/>
                    <a:ln>
                      <a:noFill/>
                    </a:ln>
                    <a:extLst>
                      <a:ext uri="{53640926-AAD7-44D8-BBD7-CCE9431645EC}">
                        <a14:shadowObscured xmlns:a14="http://schemas.microsoft.com/office/drawing/2010/main"/>
                      </a:ext>
                    </a:extLst>
                  </pic:spPr>
                </pic:pic>
              </a:graphicData>
            </a:graphic>
          </wp:inline>
        </w:drawing>
      </w:r>
    </w:p>
    <w:p w:rsidR="00BD18CD" w:rsidRPr="00F45249" w:rsidRDefault="00BD18CD" w:rsidP="00BD18C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45249">
        <w:rPr>
          <w:rFonts w:ascii="Times New Roman" w:eastAsia="Times New Roman" w:hAnsi="Times New Roman" w:cs="Times New Roman"/>
          <w:b/>
          <w:bCs/>
          <w:kern w:val="36"/>
          <w:sz w:val="48"/>
          <w:szCs w:val="48"/>
        </w:rPr>
        <w:t>Оперативні центри</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Центр керування мережею (</w:t>
      </w:r>
      <w:proofErr w:type="spellStart"/>
      <w:r w:rsidRPr="00F45249">
        <w:rPr>
          <w:rFonts w:ascii="Times New Roman" w:eastAsia="Times New Roman" w:hAnsi="Times New Roman" w:cs="Times New Roman"/>
          <w:sz w:val="24"/>
          <w:szCs w:val="24"/>
        </w:rPr>
        <w:t>Network</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Operation</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Center</w:t>
      </w:r>
      <w:proofErr w:type="spellEnd"/>
      <w:r w:rsidRPr="00F45249">
        <w:rPr>
          <w:rFonts w:ascii="Times New Roman" w:eastAsia="Times New Roman" w:hAnsi="Times New Roman" w:cs="Times New Roman"/>
          <w:sz w:val="24"/>
          <w:szCs w:val="24"/>
        </w:rPr>
        <w:t xml:space="preserve">, NOC) - це одне або </w:t>
      </w:r>
      <w:proofErr w:type="spellStart"/>
      <w:r w:rsidRPr="00F45249">
        <w:rPr>
          <w:rFonts w:ascii="Times New Roman" w:eastAsia="Times New Roman" w:hAnsi="Times New Roman" w:cs="Times New Roman"/>
          <w:sz w:val="24"/>
          <w:szCs w:val="24"/>
        </w:rPr>
        <w:t>кількарозташувань</w:t>
      </w:r>
      <w:proofErr w:type="spellEnd"/>
      <w:r w:rsidRPr="00F45249">
        <w:rPr>
          <w:rFonts w:ascii="Times New Roman" w:eastAsia="Times New Roman" w:hAnsi="Times New Roman" w:cs="Times New Roman"/>
          <w:sz w:val="24"/>
          <w:szCs w:val="24"/>
        </w:rPr>
        <w:t>, які надають адміністраторам інструменти детального моніторингу стану мережі організації. NOC - це точка відліку для діагностики мережі, моніторингу продуктивності, поширення та оновлення програмного забезпечення, керування комунікаціями та пристроями.</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Центр забезпечення безпеки (</w:t>
      </w:r>
      <w:proofErr w:type="spellStart"/>
      <w:r w:rsidRPr="00F45249">
        <w:rPr>
          <w:rFonts w:ascii="Times New Roman" w:eastAsia="Times New Roman" w:hAnsi="Times New Roman" w:cs="Times New Roman"/>
          <w:sz w:val="24"/>
          <w:szCs w:val="24"/>
        </w:rPr>
        <w:t>Security</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Operation</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Center</w:t>
      </w:r>
      <w:proofErr w:type="spellEnd"/>
      <w:r w:rsidRPr="00F45249">
        <w:rPr>
          <w:rFonts w:ascii="Times New Roman" w:eastAsia="Times New Roman" w:hAnsi="Times New Roman" w:cs="Times New Roman"/>
          <w:sz w:val="24"/>
          <w:szCs w:val="24"/>
        </w:rPr>
        <w:t xml:space="preserve">, SOC) - це спеціалізований майданчик, який контролює, оцінює і захищає інформаційні системи організації, такі як веб-сайти, застосунки, бази даних, центри обробки даних, мережну </w:t>
      </w:r>
      <w:proofErr w:type="spellStart"/>
      <w:r w:rsidRPr="00F45249">
        <w:rPr>
          <w:rFonts w:ascii="Times New Roman" w:eastAsia="Times New Roman" w:hAnsi="Times New Roman" w:cs="Times New Roman"/>
          <w:sz w:val="24"/>
          <w:szCs w:val="24"/>
        </w:rPr>
        <w:t>інфраструктур</w:t>
      </w:r>
      <w:proofErr w:type="spellEnd"/>
      <w:r w:rsidRPr="00F45249">
        <w:rPr>
          <w:rFonts w:ascii="Times New Roman" w:eastAsia="Times New Roman" w:hAnsi="Times New Roman" w:cs="Times New Roman"/>
          <w:sz w:val="24"/>
          <w:szCs w:val="24"/>
        </w:rPr>
        <w:t xml:space="preserve">, сервери і призначені для користувача системи. SOC - це група аналітиків безпеки, які виявляють, аналізують, реагують, повідомляють і запобігають інцидентам в </w:t>
      </w:r>
      <w:proofErr w:type="spellStart"/>
      <w:r w:rsidRPr="00F45249">
        <w:rPr>
          <w:rFonts w:ascii="Times New Roman" w:eastAsia="Times New Roman" w:hAnsi="Times New Roman" w:cs="Times New Roman"/>
          <w:sz w:val="24"/>
          <w:szCs w:val="24"/>
        </w:rPr>
        <w:t>кібербезпеки</w:t>
      </w:r>
      <w:proofErr w:type="spellEnd"/>
      <w:r w:rsidRPr="00F45249">
        <w:rPr>
          <w:rFonts w:ascii="Times New Roman" w:eastAsia="Times New Roman" w:hAnsi="Times New Roman" w:cs="Times New Roman"/>
          <w:sz w:val="24"/>
          <w:szCs w:val="24"/>
        </w:rPr>
        <w:t>.</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Обидва цих об'єкта використовують ієрархічну структуру для обробки подій. Перший рівень обробляє всі події та ескалацію їх на другий рівень, якщо не може обробити. Співробітники Рівня 2 детально розглядають цю подію, щоб спробувати знайти вирішення. Якщо це не вдається зробити, вони передають подію на рівень 3, експертам по предмету.</w:t>
      </w:r>
    </w:p>
    <w:p w:rsidR="00BD18CD" w:rsidRPr="00F45249" w:rsidRDefault="00BD18CD" w:rsidP="00BD18CD">
      <w:pPr>
        <w:spacing w:before="100" w:beforeAutospacing="1" w:after="100" w:afterAutospacing="1" w:line="240" w:lineRule="auto"/>
        <w:rPr>
          <w:rFonts w:ascii="Times New Roman" w:eastAsia="Times New Roman" w:hAnsi="Times New Roman" w:cs="Times New Roman"/>
          <w:sz w:val="24"/>
          <w:szCs w:val="24"/>
        </w:rPr>
      </w:pPr>
      <w:r w:rsidRPr="00F45249">
        <w:rPr>
          <w:rFonts w:ascii="Times New Roman" w:eastAsia="Times New Roman" w:hAnsi="Times New Roman" w:cs="Times New Roman"/>
          <w:sz w:val="24"/>
          <w:szCs w:val="24"/>
        </w:rPr>
        <w:t xml:space="preserve">Для оцінки загальної ефективності роботи оперативного центру, організація проводить практичні навчання і реалістичні вправи. Симуляція вправ - це структуроване проходження командою за сценарієм, що імітує події, з метою оцінки ефективності роботи центру. Більш ефективний захід полягає в симуляції повноцінного вторгнення без попередження. Це передбачає використання </w:t>
      </w:r>
      <w:proofErr w:type="spellStart"/>
      <w:r w:rsidRPr="00F45249">
        <w:rPr>
          <w:rFonts w:ascii="Times New Roman" w:eastAsia="Times New Roman" w:hAnsi="Times New Roman" w:cs="Times New Roman"/>
          <w:sz w:val="24"/>
          <w:szCs w:val="24"/>
        </w:rPr>
        <w:t>Red</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Team</w:t>
      </w:r>
      <w:proofErr w:type="spellEnd"/>
      <w:r w:rsidRPr="00F45249">
        <w:rPr>
          <w:rFonts w:ascii="Times New Roman" w:eastAsia="Times New Roman" w:hAnsi="Times New Roman" w:cs="Times New Roman"/>
          <w:sz w:val="24"/>
          <w:szCs w:val="24"/>
        </w:rPr>
        <w:t xml:space="preserve">, незалежної групи людей, яка кидає виклик процесам всередині організації, для оцінки ефективності захисту організації. Наприклад, </w:t>
      </w:r>
      <w:proofErr w:type="spellStart"/>
      <w:r w:rsidRPr="00F45249">
        <w:rPr>
          <w:rFonts w:ascii="Times New Roman" w:eastAsia="Times New Roman" w:hAnsi="Times New Roman" w:cs="Times New Roman"/>
          <w:sz w:val="24"/>
          <w:szCs w:val="24"/>
        </w:rPr>
        <w:t>Red</w:t>
      </w:r>
      <w:proofErr w:type="spellEnd"/>
      <w:r w:rsidRPr="00F45249">
        <w:rPr>
          <w:rFonts w:ascii="Times New Roman" w:eastAsia="Times New Roman" w:hAnsi="Times New Roman" w:cs="Times New Roman"/>
          <w:sz w:val="24"/>
          <w:szCs w:val="24"/>
        </w:rPr>
        <w:t xml:space="preserve"> </w:t>
      </w:r>
      <w:proofErr w:type="spellStart"/>
      <w:r w:rsidRPr="00F45249">
        <w:rPr>
          <w:rFonts w:ascii="Times New Roman" w:eastAsia="Times New Roman" w:hAnsi="Times New Roman" w:cs="Times New Roman"/>
          <w:sz w:val="24"/>
          <w:szCs w:val="24"/>
        </w:rPr>
        <w:t>Team</w:t>
      </w:r>
      <w:proofErr w:type="spellEnd"/>
      <w:r w:rsidRPr="00F45249">
        <w:rPr>
          <w:rFonts w:ascii="Times New Roman" w:eastAsia="Times New Roman" w:hAnsi="Times New Roman" w:cs="Times New Roman"/>
          <w:sz w:val="24"/>
          <w:szCs w:val="24"/>
        </w:rPr>
        <w:t xml:space="preserve"> повинна атакувати критичну бізнес-систему і включати розвідку і атаку, ескалацію привілеїв і віддалений доступ.</w:t>
      </w:r>
    </w:p>
    <w:p w:rsidR="00800466" w:rsidRDefault="00800466">
      <w:pPr>
        <w:spacing w:after="0" w:line="264" w:lineRule="auto"/>
        <w:ind w:firstLine="567"/>
        <w:jc w:val="both"/>
        <w:rPr>
          <w:rFonts w:ascii="Times New Roman" w:eastAsia="Times New Roman" w:hAnsi="Times New Roman" w:cs="Times New Roman"/>
          <w:b/>
          <w:bCs/>
          <w:kern w:val="36"/>
          <w:sz w:val="48"/>
          <w:szCs w:val="48"/>
        </w:rPr>
      </w:pPr>
      <w:bookmarkStart w:id="0" w:name="_GoBack"/>
      <w:bookmarkEnd w:id="0"/>
    </w:p>
    <w:sectPr w:rsidR="00800466">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90072"/>
    <w:multiLevelType w:val="multilevel"/>
    <w:tmpl w:val="7348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480B44"/>
    <w:multiLevelType w:val="multilevel"/>
    <w:tmpl w:val="CBA6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601CD5"/>
    <w:multiLevelType w:val="multilevel"/>
    <w:tmpl w:val="A20E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AF2063"/>
    <w:multiLevelType w:val="multilevel"/>
    <w:tmpl w:val="3A84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452578"/>
    <w:multiLevelType w:val="multilevel"/>
    <w:tmpl w:val="6B2E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0904ED"/>
    <w:multiLevelType w:val="multilevel"/>
    <w:tmpl w:val="74FA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5E1B93"/>
    <w:multiLevelType w:val="multilevel"/>
    <w:tmpl w:val="2B8E6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B04E03"/>
    <w:multiLevelType w:val="multilevel"/>
    <w:tmpl w:val="054C8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D02877"/>
    <w:multiLevelType w:val="multilevel"/>
    <w:tmpl w:val="4CBA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E65328"/>
    <w:multiLevelType w:val="multilevel"/>
    <w:tmpl w:val="D91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0B23BE8"/>
    <w:multiLevelType w:val="multilevel"/>
    <w:tmpl w:val="CA34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1D14B3"/>
    <w:multiLevelType w:val="multilevel"/>
    <w:tmpl w:val="7EF8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36E218F"/>
    <w:multiLevelType w:val="multilevel"/>
    <w:tmpl w:val="63A2A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874860"/>
    <w:multiLevelType w:val="multilevel"/>
    <w:tmpl w:val="82F8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8F30E3"/>
    <w:multiLevelType w:val="multilevel"/>
    <w:tmpl w:val="6B283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B48550C"/>
    <w:multiLevelType w:val="multilevel"/>
    <w:tmpl w:val="F4BC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CA23034"/>
    <w:multiLevelType w:val="multilevel"/>
    <w:tmpl w:val="F344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CC9715E"/>
    <w:multiLevelType w:val="multilevel"/>
    <w:tmpl w:val="FCF0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DD80BAF"/>
    <w:multiLevelType w:val="multilevel"/>
    <w:tmpl w:val="E368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E24751A"/>
    <w:multiLevelType w:val="multilevel"/>
    <w:tmpl w:val="8B0A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F535B6A"/>
    <w:multiLevelType w:val="multilevel"/>
    <w:tmpl w:val="90A2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0981060"/>
    <w:multiLevelType w:val="multilevel"/>
    <w:tmpl w:val="AA42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10F0301"/>
    <w:multiLevelType w:val="multilevel"/>
    <w:tmpl w:val="EEE6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12B313B"/>
    <w:multiLevelType w:val="multilevel"/>
    <w:tmpl w:val="D018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6543012"/>
    <w:multiLevelType w:val="multilevel"/>
    <w:tmpl w:val="9B8E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6B825A0"/>
    <w:multiLevelType w:val="multilevel"/>
    <w:tmpl w:val="259E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7343D05"/>
    <w:multiLevelType w:val="multilevel"/>
    <w:tmpl w:val="58EAA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7D00E9D"/>
    <w:multiLevelType w:val="multilevel"/>
    <w:tmpl w:val="BE14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7E70F78"/>
    <w:multiLevelType w:val="multilevel"/>
    <w:tmpl w:val="56BA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8C00EC8"/>
    <w:multiLevelType w:val="multilevel"/>
    <w:tmpl w:val="A2C8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AB65157"/>
    <w:multiLevelType w:val="multilevel"/>
    <w:tmpl w:val="6416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B6279BC"/>
    <w:multiLevelType w:val="multilevel"/>
    <w:tmpl w:val="E6F2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1D45860"/>
    <w:multiLevelType w:val="multilevel"/>
    <w:tmpl w:val="3DB2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25515EC"/>
    <w:multiLevelType w:val="multilevel"/>
    <w:tmpl w:val="639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85D032D"/>
    <w:multiLevelType w:val="multilevel"/>
    <w:tmpl w:val="1B52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85E2391"/>
    <w:multiLevelType w:val="multilevel"/>
    <w:tmpl w:val="354E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E673B41"/>
    <w:multiLevelType w:val="multilevel"/>
    <w:tmpl w:val="DDC2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35B44B2"/>
    <w:multiLevelType w:val="multilevel"/>
    <w:tmpl w:val="3E6A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4FB021F"/>
    <w:multiLevelType w:val="multilevel"/>
    <w:tmpl w:val="0730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652046F"/>
    <w:multiLevelType w:val="multilevel"/>
    <w:tmpl w:val="8918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A49160D"/>
    <w:multiLevelType w:val="multilevel"/>
    <w:tmpl w:val="36FC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BA652FC"/>
    <w:multiLevelType w:val="multilevel"/>
    <w:tmpl w:val="AD5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FF07AC0"/>
    <w:multiLevelType w:val="multilevel"/>
    <w:tmpl w:val="C37E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2C227E7"/>
    <w:multiLevelType w:val="multilevel"/>
    <w:tmpl w:val="20D2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35102AE"/>
    <w:multiLevelType w:val="multilevel"/>
    <w:tmpl w:val="044C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63D277C"/>
    <w:multiLevelType w:val="multilevel"/>
    <w:tmpl w:val="052A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6B76706"/>
    <w:multiLevelType w:val="multilevel"/>
    <w:tmpl w:val="471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8771C50"/>
    <w:multiLevelType w:val="multilevel"/>
    <w:tmpl w:val="AE84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9C77695"/>
    <w:multiLevelType w:val="multilevel"/>
    <w:tmpl w:val="186E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9EB5014"/>
    <w:multiLevelType w:val="multilevel"/>
    <w:tmpl w:val="945C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A426A10"/>
    <w:multiLevelType w:val="multilevel"/>
    <w:tmpl w:val="869A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E2156F2"/>
    <w:multiLevelType w:val="multilevel"/>
    <w:tmpl w:val="B82E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1F94F27"/>
    <w:multiLevelType w:val="multilevel"/>
    <w:tmpl w:val="816A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33533CF"/>
    <w:multiLevelType w:val="multilevel"/>
    <w:tmpl w:val="B9F4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83170FE"/>
    <w:multiLevelType w:val="multilevel"/>
    <w:tmpl w:val="2C7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BD472E8"/>
    <w:multiLevelType w:val="multilevel"/>
    <w:tmpl w:val="1980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FD8057F"/>
    <w:multiLevelType w:val="multilevel"/>
    <w:tmpl w:val="F2288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6057130"/>
    <w:multiLevelType w:val="multilevel"/>
    <w:tmpl w:val="34D0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CE47999"/>
    <w:multiLevelType w:val="multilevel"/>
    <w:tmpl w:val="83666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E6839B6"/>
    <w:multiLevelType w:val="multilevel"/>
    <w:tmpl w:val="7528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F8F652B"/>
    <w:multiLevelType w:val="multilevel"/>
    <w:tmpl w:val="F3942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FDB444C"/>
    <w:multiLevelType w:val="multilevel"/>
    <w:tmpl w:val="C596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5"/>
  </w:num>
  <w:num w:numId="3">
    <w:abstractNumId w:val="54"/>
  </w:num>
  <w:num w:numId="4">
    <w:abstractNumId w:val="60"/>
  </w:num>
  <w:num w:numId="5">
    <w:abstractNumId w:val="57"/>
  </w:num>
  <w:num w:numId="6">
    <w:abstractNumId w:val="30"/>
  </w:num>
  <w:num w:numId="7">
    <w:abstractNumId w:val="34"/>
  </w:num>
  <w:num w:numId="8">
    <w:abstractNumId w:val="33"/>
  </w:num>
  <w:num w:numId="9">
    <w:abstractNumId w:val="19"/>
  </w:num>
  <w:num w:numId="10">
    <w:abstractNumId w:val="21"/>
  </w:num>
  <w:num w:numId="11">
    <w:abstractNumId w:val="12"/>
  </w:num>
  <w:num w:numId="12">
    <w:abstractNumId w:val="44"/>
  </w:num>
  <w:num w:numId="13">
    <w:abstractNumId w:val="8"/>
  </w:num>
  <w:num w:numId="14">
    <w:abstractNumId w:val="23"/>
  </w:num>
  <w:num w:numId="15">
    <w:abstractNumId w:val="52"/>
  </w:num>
  <w:num w:numId="16">
    <w:abstractNumId w:val="38"/>
  </w:num>
  <w:num w:numId="17">
    <w:abstractNumId w:val="47"/>
  </w:num>
  <w:num w:numId="18">
    <w:abstractNumId w:val="17"/>
  </w:num>
  <w:num w:numId="19">
    <w:abstractNumId w:val="25"/>
  </w:num>
  <w:num w:numId="20">
    <w:abstractNumId w:val="10"/>
  </w:num>
  <w:num w:numId="21">
    <w:abstractNumId w:val="11"/>
  </w:num>
  <w:num w:numId="22">
    <w:abstractNumId w:val="58"/>
  </w:num>
  <w:num w:numId="23">
    <w:abstractNumId w:val="29"/>
  </w:num>
  <w:num w:numId="24">
    <w:abstractNumId w:val="27"/>
  </w:num>
  <w:num w:numId="25">
    <w:abstractNumId w:val="37"/>
  </w:num>
  <w:num w:numId="26">
    <w:abstractNumId w:val="49"/>
  </w:num>
  <w:num w:numId="27">
    <w:abstractNumId w:val="48"/>
  </w:num>
  <w:num w:numId="28">
    <w:abstractNumId w:val="24"/>
  </w:num>
  <w:num w:numId="29">
    <w:abstractNumId w:val="51"/>
  </w:num>
  <w:num w:numId="30">
    <w:abstractNumId w:val="3"/>
  </w:num>
  <w:num w:numId="31">
    <w:abstractNumId w:val="7"/>
  </w:num>
  <w:num w:numId="32">
    <w:abstractNumId w:val="13"/>
  </w:num>
  <w:num w:numId="33">
    <w:abstractNumId w:val="43"/>
  </w:num>
  <w:num w:numId="34">
    <w:abstractNumId w:val="2"/>
  </w:num>
  <w:num w:numId="35">
    <w:abstractNumId w:val="46"/>
  </w:num>
  <w:num w:numId="36">
    <w:abstractNumId w:val="1"/>
  </w:num>
  <w:num w:numId="37">
    <w:abstractNumId w:val="50"/>
  </w:num>
  <w:num w:numId="38">
    <w:abstractNumId w:val="32"/>
  </w:num>
  <w:num w:numId="39">
    <w:abstractNumId w:val="20"/>
  </w:num>
  <w:num w:numId="40">
    <w:abstractNumId w:val="36"/>
  </w:num>
  <w:num w:numId="41">
    <w:abstractNumId w:val="45"/>
  </w:num>
  <w:num w:numId="42">
    <w:abstractNumId w:val="0"/>
  </w:num>
  <w:num w:numId="43">
    <w:abstractNumId w:val="61"/>
  </w:num>
  <w:num w:numId="44">
    <w:abstractNumId w:val="5"/>
  </w:num>
  <w:num w:numId="45">
    <w:abstractNumId w:val="42"/>
  </w:num>
  <w:num w:numId="46">
    <w:abstractNumId w:val="16"/>
  </w:num>
  <w:num w:numId="47">
    <w:abstractNumId w:val="14"/>
  </w:num>
  <w:num w:numId="48">
    <w:abstractNumId w:val="15"/>
  </w:num>
  <w:num w:numId="49">
    <w:abstractNumId w:val="39"/>
  </w:num>
  <w:num w:numId="50">
    <w:abstractNumId w:val="4"/>
  </w:num>
  <w:num w:numId="51">
    <w:abstractNumId w:val="6"/>
  </w:num>
  <w:num w:numId="52">
    <w:abstractNumId w:val="41"/>
  </w:num>
  <w:num w:numId="53">
    <w:abstractNumId w:val="9"/>
  </w:num>
  <w:num w:numId="54">
    <w:abstractNumId w:val="40"/>
  </w:num>
  <w:num w:numId="55">
    <w:abstractNumId w:val="22"/>
  </w:num>
  <w:num w:numId="56">
    <w:abstractNumId w:val="31"/>
  </w:num>
  <w:num w:numId="57">
    <w:abstractNumId w:val="18"/>
  </w:num>
  <w:num w:numId="58">
    <w:abstractNumId w:val="26"/>
  </w:num>
  <w:num w:numId="59">
    <w:abstractNumId w:val="59"/>
  </w:num>
  <w:num w:numId="60">
    <w:abstractNumId w:val="53"/>
  </w:num>
  <w:num w:numId="61">
    <w:abstractNumId w:val="55"/>
  </w:num>
  <w:num w:numId="62">
    <w:abstractNumId w:val="5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18CD"/>
    <w:rsid w:val="004F319B"/>
    <w:rsid w:val="00595921"/>
    <w:rsid w:val="005B2C3A"/>
    <w:rsid w:val="00800466"/>
    <w:rsid w:val="009D6E2C"/>
    <w:rsid w:val="009E60C5"/>
    <w:rsid w:val="00A07B24"/>
    <w:rsid w:val="00A337E1"/>
    <w:rsid w:val="00BD18CD"/>
    <w:rsid w:val="00D24313"/>
    <w:rsid w:val="00D43F98"/>
    <w:rsid w:val="00E0170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BD18CD"/>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BD18CD"/>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BD18CD"/>
    <w:rPr>
      <w:color w:val="0000FF"/>
      <w:u w:val="single"/>
    </w:rPr>
  </w:style>
  <w:style w:type="paragraph" w:styleId="a8">
    <w:name w:val="Balloon Text"/>
    <w:basedOn w:val="a"/>
    <w:link w:val="a9"/>
    <w:uiPriority w:val="99"/>
    <w:semiHidden/>
    <w:unhideWhenUsed/>
    <w:rsid w:val="00D43F98"/>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D43F98"/>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BD18CD"/>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Normal (Web)"/>
    <w:basedOn w:val="a"/>
    <w:uiPriority w:val="99"/>
    <w:semiHidden/>
    <w:unhideWhenUsed/>
    <w:rsid w:val="00BD18CD"/>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Hyperlink"/>
    <w:basedOn w:val="a0"/>
    <w:uiPriority w:val="99"/>
    <w:unhideWhenUsed/>
    <w:rsid w:val="00BD18CD"/>
    <w:rPr>
      <w:color w:val="0000FF"/>
      <w:u w:val="single"/>
    </w:rPr>
  </w:style>
  <w:style w:type="paragraph" w:styleId="a8">
    <w:name w:val="Balloon Text"/>
    <w:basedOn w:val="a"/>
    <w:link w:val="a9"/>
    <w:uiPriority w:val="99"/>
    <w:semiHidden/>
    <w:unhideWhenUsed/>
    <w:rsid w:val="00D43F98"/>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D43F98"/>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en.wikipedia.org/wiki/Comparison_of_disk_cloning_software" TargetMode="External"/><Relationship Id="rId26" Type="http://schemas.openxmlformats.org/officeDocument/2006/relationships/image" Target="media/image19.pn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en.wikipedia.org/wiki/Comparison_of_content-control_software_and_providers"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23</Pages>
  <Words>25779</Words>
  <Characters>14695</Characters>
  <Application>Microsoft Office Word</Application>
  <DocSecurity>0</DocSecurity>
  <Lines>122</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5</cp:revision>
  <dcterms:created xsi:type="dcterms:W3CDTF">2023-06-04T19:33:00Z</dcterms:created>
  <dcterms:modified xsi:type="dcterms:W3CDTF">2023-06-04T20:56:00Z</dcterms:modified>
</cp:coreProperties>
</file>